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6720C0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BC3D00" w:rsidRPr="00F15C06" w:rsidRDefault="004F1B5B" w:rsidP="00BC3D00">
      <w:pPr>
        <w:pStyle w:val="NoSpacing"/>
        <w:jc w:val="center"/>
        <w:rPr>
          <w:rFonts w:ascii="휴먼모음T" w:eastAsia="휴먼모음T"/>
          <w:b/>
          <w:sz w:val="44"/>
        </w:rPr>
      </w:pPr>
      <w:r>
        <w:rPr>
          <w:rFonts w:ascii="휴먼모음T" w:eastAsia="휴먼모음T" w:hint="eastAsia"/>
          <w:b/>
          <w:sz w:val="44"/>
        </w:rPr>
        <w:t>미</w:t>
      </w:r>
      <w:r w:rsidRPr="004F1B5B">
        <w:rPr>
          <w:rFonts w:ascii="휴먼모음T" w:eastAsia="휴먼모음T" w:hint="eastAsia"/>
          <w:b/>
          <w:sz w:val="44"/>
        </w:rPr>
        <w:t>국사회,</w:t>
      </w:r>
      <w:r w:rsidRPr="004F1B5B">
        <w:rPr>
          <w:rFonts w:ascii="휴먼모음T" w:eastAsia="휴먼모음T"/>
          <w:b/>
          <w:sz w:val="44"/>
        </w:rPr>
        <w:t xml:space="preserve"> </w:t>
      </w:r>
      <w:r w:rsidR="00557B66" w:rsidRPr="004F1B5B">
        <w:rPr>
          <w:rFonts w:ascii="휴먼모음T" w:eastAsia="휴먼모음T" w:hint="eastAsia"/>
          <w:b/>
          <w:sz w:val="44"/>
        </w:rPr>
        <w:t>이민목회</w:t>
      </w:r>
      <w:r w:rsidR="00557B66">
        <w:rPr>
          <w:rFonts w:ascii="휴먼모음T" w:eastAsia="휴먼모음T" w:hint="eastAsia"/>
          <w:b/>
          <w:sz w:val="44"/>
        </w:rPr>
        <w:t xml:space="preserve">, </w:t>
      </w:r>
      <w:r w:rsidRPr="004F1B5B">
        <w:rPr>
          <w:rFonts w:ascii="휴먼모음T" w:eastAsia="휴먼모음T" w:hint="eastAsia"/>
          <w:b/>
          <w:sz w:val="44"/>
        </w:rPr>
        <w:t xml:space="preserve">선교적 교회, </w:t>
      </w:r>
    </w:p>
    <w:p w:rsidR="00F15C06" w:rsidRPr="0087230B" w:rsidRDefault="004F1B5B" w:rsidP="00BC3D00">
      <w:pPr>
        <w:pStyle w:val="NoSpacing"/>
        <w:jc w:val="center"/>
        <w:rPr>
          <w:rFonts w:asciiTheme="majorHAnsi" w:eastAsia="휴먼모음T" w:hAnsiTheme="majorHAnsi"/>
          <w:b/>
          <w:sz w:val="32"/>
        </w:rPr>
      </w:pPr>
      <w:r>
        <w:rPr>
          <w:rFonts w:asciiTheme="majorHAnsi" w:eastAsia="휴먼모음T" w:hAnsiTheme="majorHAnsi" w:hint="eastAsia"/>
          <w:b/>
          <w:sz w:val="32"/>
        </w:rPr>
        <w:t xml:space="preserve">American Society, </w:t>
      </w:r>
      <w:r w:rsidR="00557B66">
        <w:rPr>
          <w:rFonts w:asciiTheme="majorHAnsi" w:eastAsia="휴먼모음T" w:hAnsiTheme="majorHAnsi" w:hint="eastAsia"/>
          <w:b/>
          <w:sz w:val="32"/>
        </w:rPr>
        <w:t xml:space="preserve">Immigrant Ministry </w:t>
      </w:r>
      <w:r w:rsidR="00557B66">
        <w:rPr>
          <w:rFonts w:ascii="Cambria" w:eastAsia="휴먼모음T" w:hAnsi="Cambria" w:hint="eastAsia"/>
          <w:b/>
          <w:sz w:val="32"/>
        </w:rPr>
        <w:t>and Missi</w:t>
      </w:r>
      <w:r w:rsidR="00557B66">
        <w:rPr>
          <w:rFonts w:asciiTheme="majorHAnsi" w:eastAsia="휴먼모음T" w:hAnsiTheme="majorHAnsi" w:hint="eastAsia"/>
          <w:b/>
          <w:sz w:val="32"/>
        </w:rPr>
        <w:t>onal Chu</w:t>
      </w:r>
      <w:r w:rsidR="006C2183">
        <w:rPr>
          <w:rFonts w:asciiTheme="majorHAnsi" w:eastAsia="휴먼모음T" w:hAnsiTheme="majorHAnsi"/>
          <w:b/>
          <w:sz w:val="32"/>
        </w:rPr>
        <w:t>r</w:t>
      </w:r>
      <w:r w:rsidR="00557B66">
        <w:rPr>
          <w:rFonts w:asciiTheme="majorHAnsi" w:eastAsia="휴먼모음T" w:hAnsiTheme="majorHAnsi" w:hint="eastAsia"/>
          <w:b/>
          <w:sz w:val="32"/>
        </w:rPr>
        <w:t>ch</w:t>
      </w:r>
    </w:p>
    <w:p w:rsidR="006720C0" w:rsidRPr="00C4391D" w:rsidRDefault="006720C0" w:rsidP="00BC3D00">
      <w:pPr>
        <w:pStyle w:val="NoSpacing"/>
        <w:jc w:val="center"/>
        <w:rPr>
          <w:rFonts w:ascii="휴먼모음T" w:eastAsia="휴먼모음T"/>
          <w:b/>
          <w:sz w:val="44"/>
        </w:rPr>
      </w:pPr>
    </w:p>
    <w:p w:rsidR="00BC3D00" w:rsidRDefault="00BC3D00" w:rsidP="00BC3D00">
      <w:pPr>
        <w:pStyle w:val="NoSpacing"/>
      </w:pPr>
      <w:bookmarkStart w:id="0" w:name="_GoBack"/>
      <w:bookmarkEnd w:id="0"/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</w:pPr>
    </w:p>
    <w:p w:rsidR="00BC3D00" w:rsidRDefault="00BC3D00" w:rsidP="00BC3D00">
      <w:pPr>
        <w:pStyle w:val="NoSpacing"/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48CE2D3A" wp14:editId="28A9EA81">
            <wp:extent cx="1106424" cy="1221492"/>
            <wp:effectExtent l="0" t="0" r="0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FLEX_HOME\GoFlex Home Backup\Adminstrative Assistant\행사\2014\2014 선교적 교회 건강한 교회 선교적 교회 컨퍼런스 준비사항\배현찬목사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24" cy="122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00" w:rsidRPr="0079340A" w:rsidRDefault="00BC3D00" w:rsidP="00BC3D00">
      <w:pPr>
        <w:pStyle w:val="NoSpacing"/>
        <w:jc w:val="right"/>
        <w:rPr>
          <w:b/>
          <w:sz w:val="28"/>
        </w:rPr>
      </w:pPr>
    </w:p>
    <w:p w:rsidR="00BC3D00" w:rsidRDefault="00BC3D00" w:rsidP="00026067">
      <w:pPr>
        <w:pStyle w:val="NoSpacing"/>
        <w:spacing w:line="280" w:lineRule="exact"/>
        <w:jc w:val="right"/>
        <w:rPr>
          <w:b/>
          <w:szCs w:val="18"/>
        </w:rPr>
      </w:pPr>
      <w:r w:rsidRPr="009D0D57">
        <w:rPr>
          <w:rFonts w:hint="eastAsia"/>
          <w:b/>
          <w:szCs w:val="18"/>
        </w:rPr>
        <w:t>강사</w:t>
      </w:r>
      <w:r w:rsidRPr="009D0D57">
        <w:rPr>
          <w:rFonts w:hint="eastAsia"/>
          <w:b/>
          <w:szCs w:val="18"/>
        </w:rPr>
        <w:t xml:space="preserve">: </w:t>
      </w:r>
      <w:r w:rsidR="004F1B5B">
        <w:rPr>
          <w:rFonts w:hint="eastAsia"/>
          <w:b/>
          <w:szCs w:val="18"/>
        </w:rPr>
        <w:t>이학준</w:t>
      </w:r>
      <w:r w:rsidR="00F15C06">
        <w:rPr>
          <w:rFonts w:hint="eastAsia"/>
          <w:b/>
          <w:szCs w:val="18"/>
        </w:rPr>
        <w:t xml:space="preserve"> </w:t>
      </w:r>
      <w:r w:rsidR="00F15C06">
        <w:rPr>
          <w:rFonts w:hint="eastAsia"/>
          <w:b/>
          <w:szCs w:val="18"/>
        </w:rPr>
        <w:t>교수</w:t>
      </w:r>
    </w:p>
    <w:p w:rsidR="00FD4941" w:rsidRPr="009D0D57" w:rsidRDefault="004F1B5B" w:rsidP="00026067">
      <w:pPr>
        <w:pStyle w:val="NoSpacing"/>
        <w:spacing w:line="280" w:lineRule="exact"/>
        <w:jc w:val="right"/>
        <w:rPr>
          <w:b/>
          <w:szCs w:val="18"/>
        </w:rPr>
      </w:pPr>
      <w:r>
        <w:rPr>
          <w:rFonts w:hint="eastAsia"/>
          <w:b/>
          <w:szCs w:val="18"/>
        </w:rPr>
        <w:t>윤리학</w:t>
      </w:r>
    </w:p>
    <w:p w:rsidR="00BC3D00" w:rsidRPr="009D0D57" w:rsidRDefault="004F1B5B" w:rsidP="00026067">
      <w:pPr>
        <w:pStyle w:val="NoSpacing"/>
        <w:spacing w:line="280" w:lineRule="exact"/>
        <w:jc w:val="right"/>
        <w:rPr>
          <w:b/>
          <w:szCs w:val="18"/>
        </w:rPr>
      </w:pPr>
      <w:r>
        <w:rPr>
          <w:b/>
          <w:szCs w:val="18"/>
        </w:rPr>
        <w:t>Fuller Theological Seminary</w:t>
      </w:r>
    </w:p>
    <w:p w:rsidR="00BC3D00" w:rsidRDefault="004F1B5B" w:rsidP="00026067">
      <w:pPr>
        <w:pStyle w:val="NoSpacing"/>
        <w:spacing w:line="280" w:lineRule="exact"/>
        <w:jc w:val="right"/>
        <w:rPr>
          <w:b/>
          <w:szCs w:val="18"/>
        </w:rPr>
      </w:pPr>
      <w:r>
        <w:rPr>
          <w:rFonts w:hint="eastAsia"/>
          <w:b/>
          <w:szCs w:val="18"/>
        </w:rPr>
        <w:t xml:space="preserve">G2G-KODIA </w:t>
      </w:r>
      <w:r>
        <w:rPr>
          <w:rFonts w:hint="eastAsia"/>
          <w:b/>
          <w:szCs w:val="18"/>
        </w:rPr>
        <w:t>공동대표</w:t>
      </w:r>
    </w:p>
    <w:p w:rsidR="00BC3D00" w:rsidRPr="000219DB" w:rsidRDefault="00BC3D00" w:rsidP="00BC3D00">
      <w:pPr>
        <w:pStyle w:val="NoSpacing"/>
        <w:spacing w:line="360" w:lineRule="auto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0219DB" w:rsidRDefault="00BC3D00" w:rsidP="00BC3D00">
      <w:pPr>
        <w:pStyle w:val="NoSpacing"/>
        <w:rPr>
          <w:sz w:val="26"/>
          <w:szCs w:val="26"/>
        </w:rPr>
      </w:pPr>
    </w:p>
    <w:p w:rsidR="00BC3D00" w:rsidRPr="00FD513F" w:rsidRDefault="00BC3D00" w:rsidP="00BC3D00">
      <w:pPr>
        <w:pStyle w:val="NoSpacing"/>
        <w:rPr>
          <w:rFonts w:ascii="HY그래픽" w:eastAsia="HY그래픽"/>
          <w:sz w:val="27"/>
          <w:szCs w:val="27"/>
        </w:rPr>
      </w:pPr>
    </w:p>
    <w:p w:rsidR="00736E4A" w:rsidRPr="00590071" w:rsidRDefault="00736E4A" w:rsidP="00590071">
      <w:pPr>
        <w:pStyle w:val="ListParagraph"/>
        <w:spacing w:after="0" w:line="360" w:lineRule="auto"/>
        <w:ind w:hanging="360"/>
        <w:rPr>
          <w:b/>
        </w:rPr>
      </w:pPr>
      <w:r w:rsidRPr="00590071">
        <w:rPr>
          <w:rFonts w:hint="eastAsia"/>
          <w:b/>
        </w:rPr>
        <w:t xml:space="preserve">I. </w:t>
      </w:r>
      <w:r w:rsidR="004F1B5B" w:rsidRPr="00590071">
        <w:rPr>
          <w:rFonts w:hint="eastAsia"/>
          <w:b/>
        </w:rPr>
        <w:t>후기</w:t>
      </w:r>
      <w:r w:rsidR="004F1B5B" w:rsidRPr="00590071">
        <w:rPr>
          <w:rFonts w:hint="eastAsia"/>
          <w:b/>
        </w:rPr>
        <w:t xml:space="preserve"> (</w:t>
      </w:r>
      <w:r w:rsidR="004F1B5B" w:rsidRPr="00590071">
        <w:rPr>
          <w:rFonts w:hint="eastAsia"/>
          <w:b/>
        </w:rPr>
        <w:t>탈</w:t>
      </w:r>
      <w:r w:rsidR="004F1B5B" w:rsidRPr="00590071">
        <w:rPr>
          <w:rFonts w:hint="eastAsia"/>
          <w:b/>
        </w:rPr>
        <w:t xml:space="preserve">) </w:t>
      </w:r>
      <w:r w:rsidR="004F1B5B" w:rsidRPr="00590071">
        <w:rPr>
          <w:rFonts w:hint="eastAsia"/>
          <w:b/>
        </w:rPr>
        <w:t>기독교</w:t>
      </w:r>
      <w:r w:rsidR="004F1B5B" w:rsidRPr="00590071">
        <w:rPr>
          <w:rFonts w:hint="eastAsia"/>
          <w:b/>
        </w:rPr>
        <w:t xml:space="preserve"> </w:t>
      </w:r>
      <w:r w:rsidR="004F1B5B" w:rsidRPr="00590071">
        <w:rPr>
          <w:rFonts w:hint="eastAsia"/>
          <w:b/>
        </w:rPr>
        <w:t>사회와</w:t>
      </w:r>
      <w:r w:rsidR="004F1B5B" w:rsidRPr="00590071">
        <w:rPr>
          <w:rFonts w:hint="eastAsia"/>
          <w:b/>
        </w:rPr>
        <w:t xml:space="preserve"> </w:t>
      </w:r>
      <w:r w:rsidR="004F1B5B" w:rsidRPr="00590071">
        <w:rPr>
          <w:rFonts w:hint="eastAsia"/>
          <w:b/>
        </w:rPr>
        <w:t>선교적</w:t>
      </w:r>
      <w:r w:rsidR="004F1B5B" w:rsidRPr="00590071">
        <w:rPr>
          <w:rFonts w:hint="eastAsia"/>
          <w:b/>
        </w:rPr>
        <w:t xml:space="preserve"> </w:t>
      </w:r>
      <w:r w:rsidR="004F1B5B" w:rsidRPr="00590071">
        <w:rPr>
          <w:rFonts w:hint="eastAsia"/>
          <w:b/>
        </w:rPr>
        <w:t>교회</w:t>
      </w:r>
    </w:p>
    <w:p w:rsidR="004F1B5B" w:rsidRPr="00590071" w:rsidRDefault="00736E4A" w:rsidP="00590071">
      <w:pPr>
        <w:pStyle w:val="ListParagraph"/>
        <w:spacing w:after="0" w:line="360" w:lineRule="auto"/>
        <w:ind w:hanging="360"/>
        <w:rPr>
          <w:b/>
        </w:rPr>
      </w:pPr>
      <w:r w:rsidRPr="00590071">
        <w:rPr>
          <w:b/>
        </w:rPr>
        <w:t xml:space="preserve">II. </w:t>
      </w:r>
      <w:r w:rsidR="004F1B5B" w:rsidRPr="00590071">
        <w:rPr>
          <w:rFonts w:hint="eastAsia"/>
          <w:b/>
        </w:rPr>
        <w:t>미국</w:t>
      </w:r>
      <w:r w:rsidR="004F1B5B" w:rsidRPr="00590071">
        <w:rPr>
          <w:rFonts w:hint="eastAsia"/>
          <w:b/>
        </w:rPr>
        <w:t xml:space="preserve"> </w:t>
      </w:r>
      <w:r w:rsidR="004F1B5B" w:rsidRPr="00590071">
        <w:rPr>
          <w:rFonts w:hint="eastAsia"/>
          <w:b/>
        </w:rPr>
        <w:t>사회의</w:t>
      </w:r>
      <w:r w:rsidR="004F1B5B" w:rsidRPr="00590071">
        <w:rPr>
          <w:rFonts w:hint="eastAsia"/>
          <w:b/>
        </w:rPr>
        <w:t xml:space="preserve"> </w:t>
      </w:r>
      <w:r w:rsidR="004F1B5B" w:rsidRPr="00590071">
        <w:rPr>
          <w:rFonts w:hint="eastAsia"/>
          <w:b/>
        </w:rPr>
        <w:t>변화와</w:t>
      </w:r>
      <w:r w:rsidR="004F1B5B" w:rsidRPr="00590071">
        <w:rPr>
          <w:rFonts w:hint="eastAsia"/>
          <w:b/>
        </w:rPr>
        <w:t xml:space="preserve"> </w:t>
      </w:r>
      <w:r w:rsidR="004F1B5B" w:rsidRPr="00590071">
        <w:rPr>
          <w:rFonts w:hint="eastAsia"/>
          <w:b/>
        </w:rPr>
        <w:t>이민사회</w:t>
      </w:r>
      <w:r w:rsidR="004F1B5B" w:rsidRPr="00590071">
        <w:rPr>
          <w:b/>
        </w:rPr>
        <w:t xml:space="preserve">                                                                                                  </w:t>
      </w:r>
    </w:p>
    <w:p w:rsidR="002D5CED" w:rsidRPr="00590071" w:rsidRDefault="002D5CED" w:rsidP="00590071">
      <w:pPr>
        <w:pStyle w:val="ListParagraph"/>
        <w:spacing w:after="0" w:line="360" w:lineRule="auto"/>
        <w:ind w:hanging="360"/>
        <w:rPr>
          <w:b/>
        </w:rPr>
      </w:pPr>
      <w:r w:rsidRPr="00590071">
        <w:rPr>
          <w:b/>
        </w:rPr>
        <w:t xml:space="preserve">III. </w:t>
      </w:r>
      <w:r w:rsidR="004F1B5B" w:rsidRPr="00590071">
        <w:rPr>
          <w:rFonts w:hint="eastAsia"/>
          <w:b/>
        </w:rPr>
        <w:t>이민교회의</w:t>
      </w:r>
      <w:r w:rsidR="004F1B5B" w:rsidRPr="00590071">
        <w:rPr>
          <w:rFonts w:hint="eastAsia"/>
          <w:b/>
        </w:rPr>
        <w:t xml:space="preserve"> </w:t>
      </w:r>
      <w:r w:rsidR="004F1B5B" w:rsidRPr="00590071">
        <w:rPr>
          <w:rFonts w:hint="eastAsia"/>
          <w:b/>
        </w:rPr>
        <w:t>목회적</w:t>
      </w:r>
      <w:r w:rsidR="004F1B5B" w:rsidRPr="00590071">
        <w:rPr>
          <w:rFonts w:hint="eastAsia"/>
          <w:b/>
        </w:rPr>
        <w:t xml:space="preserve"> </w:t>
      </w:r>
      <w:r w:rsidR="004F1B5B" w:rsidRPr="00590071">
        <w:rPr>
          <w:rFonts w:hint="eastAsia"/>
          <w:b/>
        </w:rPr>
        <w:t>내용과</w:t>
      </w:r>
      <w:r w:rsidR="004F1B5B" w:rsidRPr="00590071">
        <w:rPr>
          <w:rFonts w:hint="eastAsia"/>
          <w:b/>
        </w:rPr>
        <w:t xml:space="preserve"> </w:t>
      </w:r>
      <w:r w:rsidRPr="00590071">
        <w:rPr>
          <w:rFonts w:hint="eastAsia"/>
          <w:b/>
        </w:rPr>
        <w:t>사명</w:t>
      </w:r>
      <w:r w:rsidRPr="00590071">
        <w:rPr>
          <w:rFonts w:hint="eastAsia"/>
          <w:b/>
        </w:rPr>
        <w:t xml:space="preserve"> </w:t>
      </w:r>
      <w:r w:rsidRPr="00590071">
        <w:rPr>
          <w:b/>
        </w:rPr>
        <w:t>–</w:t>
      </w:r>
      <w:r w:rsidRPr="00590071">
        <w:rPr>
          <w:rFonts w:hint="eastAsia"/>
          <w:b/>
        </w:rPr>
        <w:t xml:space="preserve"> </w:t>
      </w:r>
      <w:r w:rsidRPr="00590071">
        <w:rPr>
          <w:rFonts w:hint="eastAsia"/>
          <w:b/>
        </w:rPr>
        <w:t>선교적교회</w:t>
      </w:r>
      <w:r w:rsidRPr="00590071">
        <w:rPr>
          <w:rFonts w:hint="eastAsia"/>
          <w:b/>
        </w:rPr>
        <w:t xml:space="preserve"> </w:t>
      </w:r>
      <w:r w:rsidR="004F1B5B" w:rsidRPr="00590071">
        <w:rPr>
          <w:rFonts w:hint="eastAsia"/>
          <w:b/>
        </w:rPr>
        <w:t xml:space="preserve"> </w:t>
      </w:r>
    </w:p>
    <w:p w:rsidR="00BC3D00" w:rsidRDefault="00BC3D00" w:rsidP="00BC3D00">
      <w:pPr>
        <w:spacing w:after="0" w:line="240" w:lineRule="auto"/>
        <w:rPr>
          <w:b/>
          <w:sz w:val="24"/>
        </w:rPr>
      </w:pPr>
    </w:p>
    <w:p w:rsidR="00736E4A" w:rsidRDefault="00736E4A" w:rsidP="00BC3D00">
      <w:pPr>
        <w:spacing w:after="0" w:line="240" w:lineRule="auto"/>
        <w:rPr>
          <w:b/>
          <w:sz w:val="24"/>
        </w:rPr>
      </w:pPr>
    </w:p>
    <w:p w:rsidR="00736E4A" w:rsidRDefault="00736E4A" w:rsidP="00BC3D00">
      <w:pPr>
        <w:spacing w:after="0" w:line="240" w:lineRule="auto"/>
        <w:rPr>
          <w:b/>
          <w:sz w:val="24"/>
        </w:rPr>
      </w:pPr>
    </w:p>
    <w:p w:rsidR="00736E4A" w:rsidRDefault="00736E4A" w:rsidP="00BC3D00">
      <w:pPr>
        <w:spacing w:after="0" w:line="240" w:lineRule="auto"/>
        <w:rPr>
          <w:b/>
          <w:sz w:val="24"/>
        </w:rPr>
      </w:pPr>
    </w:p>
    <w:p w:rsidR="004F1B5B" w:rsidRDefault="004F1B5B" w:rsidP="00BC3D00">
      <w:pPr>
        <w:spacing w:after="0" w:line="240" w:lineRule="auto"/>
        <w:rPr>
          <w:b/>
          <w:sz w:val="24"/>
        </w:rPr>
      </w:pPr>
    </w:p>
    <w:p w:rsidR="004F1B5B" w:rsidRDefault="004F1B5B" w:rsidP="00BC3D00">
      <w:pPr>
        <w:spacing w:after="0" w:line="240" w:lineRule="auto"/>
        <w:rPr>
          <w:b/>
          <w:sz w:val="24"/>
        </w:rPr>
      </w:pPr>
    </w:p>
    <w:p w:rsidR="004F1B5B" w:rsidRDefault="004F1B5B" w:rsidP="00BC3D00">
      <w:pPr>
        <w:spacing w:after="0" w:line="240" w:lineRule="auto"/>
        <w:rPr>
          <w:b/>
          <w:sz w:val="24"/>
        </w:rPr>
      </w:pPr>
    </w:p>
    <w:p w:rsidR="006F7AB1" w:rsidRDefault="006F7AB1" w:rsidP="00BC3D00">
      <w:pPr>
        <w:spacing w:after="0" w:line="240" w:lineRule="auto"/>
        <w:rPr>
          <w:b/>
          <w:sz w:val="24"/>
        </w:rPr>
      </w:pPr>
    </w:p>
    <w:p w:rsidR="007870A8" w:rsidRPr="00736E4A" w:rsidRDefault="007870A8" w:rsidP="007870A8">
      <w:pPr>
        <w:spacing w:after="0" w:line="360" w:lineRule="auto"/>
        <w:ind w:firstLine="720"/>
        <w:rPr>
          <w:b/>
        </w:rPr>
      </w:pPr>
      <w:r w:rsidRPr="00736E4A">
        <w:rPr>
          <w:rFonts w:hint="eastAsia"/>
          <w:b/>
        </w:rPr>
        <w:lastRenderedPageBreak/>
        <w:t xml:space="preserve">I. </w:t>
      </w:r>
      <w:r>
        <w:rPr>
          <w:rFonts w:hint="eastAsia"/>
          <w:b/>
        </w:rPr>
        <w:t>후기</w:t>
      </w:r>
      <w:r>
        <w:rPr>
          <w:rFonts w:hint="eastAsia"/>
          <w:b/>
        </w:rPr>
        <w:t xml:space="preserve"> (</w:t>
      </w:r>
      <w:r>
        <w:rPr>
          <w:rFonts w:hint="eastAsia"/>
          <w:b/>
        </w:rPr>
        <w:t>탈</w:t>
      </w:r>
      <w:r>
        <w:rPr>
          <w:rFonts w:hint="eastAsia"/>
          <w:b/>
        </w:rPr>
        <w:t xml:space="preserve">) </w:t>
      </w:r>
      <w:r>
        <w:rPr>
          <w:rFonts w:hint="eastAsia"/>
          <w:b/>
        </w:rPr>
        <w:t>기독교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사회와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선교적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교회</w:t>
      </w:r>
    </w:p>
    <w:p w:rsidR="00564A90" w:rsidRPr="003C5E8A" w:rsidRDefault="007870A8" w:rsidP="007870A8">
      <w:pPr>
        <w:suppressAutoHyphens/>
        <w:ind w:left="720" w:firstLine="720"/>
        <w:rPr>
          <w:rFonts w:ascii="PC명조" w:eastAsia="PC명조" w:hAnsi="Times New Roman"/>
        </w:rPr>
      </w:pPr>
      <w:r>
        <w:rPr>
          <w:rFonts w:ascii="PC명조" w:eastAsia="PC명조" w:hAnsi="Times New Roman"/>
        </w:rPr>
        <w:t>1</w:t>
      </w:r>
      <w:r w:rsidR="00564A90">
        <w:rPr>
          <w:rFonts w:ascii="PC명조" w:eastAsia="PC명조" w:hAnsi="Times New Roman" w:hint="eastAsia"/>
        </w:rPr>
        <w:t xml:space="preserve">. </w:t>
      </w:r>
      <w:r w:rsidR="00564A90">
        <w:rPr>
          <w:rFonts w:ascii="맑은 고딕" w:eastAsia="맑은 고딕" w:hAnsi="맑은 고딕" w:cs="맑은 고딕" w:hint="eastAsia"/>
        </w:rPr>
        <w:t>배경</w:t>
      </w:r>
      <w:r w:rsidR="00564A90">
        <w:rPr>
          <w:rFonts w:ascii="PC명조" w:eastAsia="PC명조" w:hAnsi="Times New Roman" w:hint="eastAsia"/>
        </w:rPr>
        <w:t xml:space="preserve">: </w:t>
      </w:r>
      <w:r w:rsidR="00564A90">
        <w:rPr>
          <w:rFonts w:ascii="맑은 고딕" w:eastAsia="맑은 고딕" w:hAnsi="맑은 고딕" w:cs="맑은 고딕" w:hint="eastAsia"/>
        </w:rPr>
        <w:t>급변하는</w:t>
      </w:r>
      <w:r w:rsidR="00564A90">
        <w:rPr>
          <w:rFonts w:ascii="PC명조" w:eastAsia="PC명조" w:hAnsi="Times New Roman" w:hint="eastAsia"/>
        </w:rPr>
        <w:t xml:space="preserve"> </w:t>
      </w:r>
      <w:r w:rsidR="00564A90" w:rsidRPr="003C5E8A">
        <w:rPr>
          <w:rFonts w:ascii="맑은 고딕" w:eastAsia="맑은 고딕" w:hAnsi="맑은 고딕" w:cs="맑은 고딕" w:hint="eastAsia"/>
        </w:rPr>
        <w:t>오늘</w:t>
      </w:r>
      <w:r w:rsidR="00564A90" w:rsidRPr="003C5E8A">
        <w:rPr>
          <w:rFonts w:ascii="PC명조" w:eastAsia="PC명조" w:hAnsi="Times New Roman" w:hint="eastAsia"/>
        </w:rPr>
        <w:t xml:space="preserve"> </w:t>
      </w:r>
      <w:r w:rsidR="00564A90" w:rsidRPr="003C5E8A">
        <w:rPr>
          <w:rFonts w:ascii="맑은 고딕" w:eastAsia="맑은 고딕" w:hAnsi="맑은 고딕" w:cs="맑은 고딕" w:hint="eastAsia"/>
        </w:rPr>
        <w:t>시대를</w:t>
      </w:r>
      <w:r w:rsidR="00564A90" w:rsidRPr="003C5E8A">
        <w:rPr>
          <w:rFonts w:ascii="PC명조" w:eastAsia="PC명조" w:hAnsi="Times New Roman" w:hint="eastAsia"/>
        </w:rPr>
        <w:t xml:space="preserve"> </w:t>
      </w:r>
      <w:r w:rsidR="00564A90" w:rsidRPr="003C5E8A">
        <w:rPr>
          <w:rFonts w:ascii="맑은 고딕" w:eastAsia="맑은 고딕" w:hAnsi="맑은 고딕" w:cs="맑은 고딕" w:hint="eastAsia"/>
        </w:rPr>
        <w:t>어떻게</w:t>
      </w:r>
      <w:r w:rsidR="00564A90" w:rsidRPr="003C5E8A">
        <w:rPr>
          <w:rFonts w:ascii="PC명조" w:eastAsia="PC명조" w:hAnsi="Times New Roman" w:hint="eastAsia"/>
        </w:rPr>
        <w:t xml:space="preserve"> </w:t>
      </w:r>
      <w:r w:rsidR="00564A90" w:rsidRPr="003C5E8A">
        <w:rPr>
          <w:rFonts w:ascii="맑은 고딕" w:eastAsia="맑은 고딕" w:hAnsi="맑은 고딕" w:cs="맑은 고딕" w:hint="eastAsia"/>
        </w:rPr>
        <w:t>어떻게</w:t>
      </w:r>
      <w:r w:rsidR="00564A90" w:rsidRPr="003C5E8A">
        <w:rPr>
          <w:rFonts w:ascii="PC명조" w:eastAsia="PC명조" w:hAnsi="Times New Roman" w:hint="eastAsia"/>
        </w:rPr>
        <w:t xml:space="preserve"> </w:t>
      </w:r>
      <w:r w:rsidR="00564A90" w:rsidRPr="003C5E8A">
        <w:rPr>
          <w:rFonts w:ascii="맑은 고딕" w:eastAsia="맑은 고딕" w:hAnsi="맑은 고딕" w:cs="맑은 고딕" w:hint="eastAsia"/>
        </w:rPr>
        <w:t>이해할</w:t>
      </w:r>
      <w:r w:rsidR="00564A90" w:rsidRPr="003C5E8A">
        <w:rPr>
          <w:rFonts w:ascii="PC명조" w:eastAsia="PC명조" w:hAnsi="Times New Roman" w:hint="eastAsia"/>
        </w:rPr>
        <w:t xml:space="preserve"> </w:t>
      </w:r>
      <w:r w:rsidR="00564A90" w:rsidRPr="003C5E8A">
        <w:rPr>
          <w:rFonts w:ascii="맑은 고딕" w:eastAsia="맑은 고딕" w:hAnsi="맑은 고딕" w:cs="맑은 고딕" w:hint="eastAsia"/>
        </w:rPr>
        <w:t>것인가</w:t>
      </w:r>
      <w:r w:rsidR="00564A90">
        <w:rPr>
          <w:rFonts w:ascii="PC명조" w:eastAsia="PC명조" w:hAnsi="Times New Roman" w:hint="eastAsia"/>
        </w:rPr>
        <w:t xml:space="preserve">? </w:t>
      </w:r>
    </w:p>
    <w:p w:rsidR="00564A90" w:rsidRPr="00056ED8" w:rsidRDefault="00A7624C" w:rsidP="00564A90">
      <w:pPr>
        <w:suppressAutoHyphens/>
        <w:ind w:left="1440" w:firstLine="720"/>
        <w:rPr>
          <w:rFonts w:ascii="PC명조" w:eastAsia="PC명조" w:hAnsi="Times New Roman"/>
        </w:rPr>
      </w:pPr>
      <w:r>
        <w:rPr>
          <w:rFonts w:ascii="맑은 고딕" w:eastAsia="맑은 고딕" w:hAnsi="맑은 고딕" w:cs="맑은 고딕" w:hint="eastAsia"/>
        </w:rPr>
        <w:t>◆</w:t>
      </w:r>
      <w:r>
        <w:rPr>
          <w:rFonts w:ascii="맑은 고딕" w:eastAsia="맑은 고딕" w:hAnsi="맑은 고딕" w:cs="맑은 고딕"/>
        </w:rPr>
        <w:t xml:space="preserve"> </w:t>
      </w:r>
      <w:r w:rsidR="00564A90" w:rsidRPr="00056ED8">
        <w:rPr>
          <w:rFonts w:ascii="맑은 고딕" w:eastAsia="맑은 고딕" w:hAnsi="맑은 고딕" w:cs="맑은 고딕" w:hint="eastAsia"/>
        </w:rPr>
        <w:t>세계화와</w:t>
      </w:r>
      <w:r w:rsidR="00564A90" w:rsidRPr="00056ED8">
        <w:rPr>
          <w:rFonts w:ascii="PC명조" w:eastAsia="PC명조" w:hAnsi="Times New Roman" w:hint="eastAsia"/>
        </w:rPr>
        <w:t xml:space="preserve"> </w:t>
      </w:r>
      <w:r w:rsidR="00564A90" w:rsidRPr="00056ED8">
        <w:rPr>
          <w:rFonts w:ascii="맑은 고딕" w:eastAsia="맑은 고딕" w:hAnsi="맑은 고딕" w:cs="맑은 고딕" w:hint="eastAsia"/>
        </w:rPr>
        <w:t>기독교</w:t>
      </w:r>
      <w:r w:rsidR="00564A90" w:rsidRPr="00056ED8">
        <w:rPr>
          <w:rFonts w:ascii="PC명조" w:eastAsia="PC명조" w:hAnsi="Times New Roman" w:hint="eastAsia"/>
        </w:rPr>
        <w:t xml:space="preserve"> </w:t>
      </w:r>
    </w:p>
    <w:p w:rsidR="00564A90" w:rsidRPr="00381296" w:rsidRDefault="00564A90" w:rsidP="00564A90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PC명조" w:eastAsia="PC명조" w:hAnsi="Times New Roman"/>
          <w:szCs w:val="24"/>
        </w:rPr>
      </w:pPr>
      <w:r w:rsidRPr="003C5E8A">
        <w:rPr>
          <w:rFonts w:ascii="맑은 고딕" w:eastAsia="맑은 고딕" w:hAnsi="맑은 고딕" w:cs="맑은 고딕" w:hint="eastAsia"/>
          <w:szCs w:val="24"/>
        </w:rPr>
        <w:t>세계화와</w:t>
      </w:r>
      <w:r w:rsidRPr="003C5E8A">
        <w:rPr>
          <w:rFonts w:ascii="PC명조" w:eastAsia="PC명조" w:hAnsi="Times New Roman" w:hint="eastAsia"/>
          <w:szCs w:val="24"/>
        </w:rPr>
        <w:t xml:space="preserve"> </w:t>
      </w:r>
      <w:r w:rsidRPr="003C5E8A">
        <w:rPr>
          <w:rFonts w:ascii="맑은 고딕" w:eastAsia="맑은 고딕" w:hAnsi="맑은 고딕" w:cs="맑은 고딕" w:hint="eastAsia"/>
          <w:szCs w:val="24"/>
        </w:rPr>
        <w:t>기술문명</w:t>
      </w:r>
      <w:r>
        <w:rPr>
          <w:rFonts w:ascii="PC명조" w:eastAsia="PC명조" w:hAnsi="Times New Roman" w:hint="eastAsia"/>
          <w:szCs w:val="24"/>
        </w:rPr>
        <w:t xml:space="preserve">: </w:t>
      </w:r>
    </w:p>
    <w:p w:rsidR="00564A90" w:rsidRPr="003C5E8A" w:rsidRDefault="00564A90" w:rsidP="00564A90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PC명조" w:eastAsia="PC명조" w:hAnsi="Times New Roman"/>
          <w:szCs w:val="24"/>
        </w:rPr>
      </w:pPr>
      <w:r w:rsidRPr="003C5E8A">
        <w:rPr>
          <w:rFonts w:ascii="맑은 고딕" w:eastAsia="맑은 고딕" w:hAnsi="맑은 고딕" w:cs="맑은 고딕" w:hint="eastAsia"/>
          <w:szCs w:val="24"/>
        </w:rPr>
        <w:t>세계화와</w:t>
      </w:r>
      <w:r w:rsidRPr="003C5E8A">
        <w:rPr>
          <w:rFonts w:ascii="PC명조" w:eastAsia="PC명조" w:hAnsi="Times New Roman" w:hint="eastAsia"/>
          <w:szCs w:val="24"/>
        </w:rPr>
        <w:t xml:space="preserve"> </w:t>
      </w:r>
      <w:r w:rsidRPr="003C5E8A">
        <w:rPr>
          <w:rFonts w:ascii="맑은 고딕" w:eastAsia="맑은 고딕" w:hAnsi="맑은 고딕" w:cs="맑은 고딕" w:hint="eastAsia"/>
          <w:szCs w:val="24"/>
        </w:rPr>
        <w:t>신자본주의</w:t>
      </w:r>
      <w:r w:rsidRPr="003C5E8A">
        <w:rPr>
          <w:rFonts w:ascii="PC명조" w:eastAsia="PC명조" w:hAnsi="Times New Roman" w:hint="eastAsia"/>
          <w:szCs w:val="24"/>
        </w:rPr>
        <w:t xml:space="preserve"> </w:t>
      </w:r>
    </w:p>
    <w:p w:rsidR="00564A90" w:rsidRPr="003C5E8A" w:rsidRDefault="00564A90" w:rsidP="00564A90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ascii="PC명조" w:eastAsia="PC명조" w:hAnsi="Times New Roman"/>
          <w:szCs w:val="24"/>
        </w:rPr>
      </w:pPr>
      <w:r>
        <w:rPr>
          <w:rFonts w:ascii="맑은 고딕" w:eastAsia="맑은 고딕" w:hAnsi="맑은 고딕" w:cs="맑은 고딕" w:hint="eastAsia"/>
          <w:szCs w:val="24"/>
        </w:rPr>
        <w:t>세계화와</w:t>
      </w:r>
      <w:r w:rsidRPr="003C5E8A">
        <w:rPr>
          <w:rFonts w:ascii="PC명조" w:eastAsia="PC명조" w:hAnsi="Times New Roman" w:hint="eastAsia"/>
          <w:szCs w:val="24"/>
        </w:rPr>
        <w:t xml:space="preserve"> </w:t>
      </w:r>
      <w:r w:rsidRPr="003C5E8A">
        <w:rPr>
          <w:rFonts w:ascii="맑은 고딕" w:eastAsia="맑은 고딕" w:hAnsi="맑은 고딕" w:cs="맑은 고딕" w:hint="eastAsia"/>
          <w:szCs w:val="24"/>
        </w:rPr>
        <w:t>지역화</w:t>
      </w:r>
      <w:r w:rsidRPr="003C5E8A">
        <w:rPr>
          <w:rFonts w:ascii="PC명조" w:eastAsia="PC명조" w:hAnsi="Times New Roman" w:hint="eastAsia"/>
          <w:szCs w:val="24"/>
        </w:rPr>
        <w:t xml:space="preserve"> </w:t>
      </w:r>
    </w:p>
    <w:p w:rsidR="00564A90" w:rsidRDefault="00564A90" w:rsidP="00564A90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PC명조" w:eastAsia="PC명조" w:hAnsi="Times New Roman"/>
          <w:szCs w:val="24"/>
        </w:rPr>
      </w:pPr>
      <w:r w:rsidRPr="003C5E8A">
        <w:rPr>
          <w:rFonts w:ascii="맑은 고딕" w:eastAsia="맑은 고딕" w:hAnsi="맑은 고딕" w:cs="맑은 고딕" w:hint="eastAsia"/>
          <w:szCs w:val="24"/>
        </w:rPr>
        <w:t>다원주의</w:t>
      </w:r>
      <w:r w:rsidRPr="003C5E8A">
        <w:rPr>
          <w:rFonts w:ascii="Calibri" w:eastAsia="PC명조" w:hAnsi="Calibri" w:cs="Calibri"/>
          <w:szCs w:val="24"/>
        </w:rPr>
        <w:t>—</w:t>
      </w:r>
      <w:r w:rsidRPr="003C5E8A">
        <w:rPr>
          <w:rFonts w:ascii="맑은 고딕" w:eastAsia="맑은 고딕" w:hAnsi="맑은 고딕" w:cs="맑은 고딕" w:hint="eastAsia"/>
          <w:szCs w:val="24"/>
        </w:rPr>
        <w:t>종교적</w:t>
      </w:r>
      <w:r w:rsidRPr="003C5E8A">
        <w:rPr>
          <w:rFonts w:ascii="PC명조" w:eastAsia="PC명조" w:hAnsi="Times New Roman" w:hint="eastAsia"/>
          <w:szCs w:val="24"/>
        </w:rPr>
        <w:t xml:space="preserve">, </w:t>
      </w:r>
      <w:r w:rsidRPr="003C5E8A">
        <w:rPr>
          <w:rFonts w:ascii="맑은 고딕" w:eastAsia="맑은 고딕" w:hAnsi="맑은 고딕" w:cs="맑은 고딕" w:hint="eastAsia"/>
          <w:szCs w:val="24"/>
        </w:rPr>
        <w:t>문화적</w:t>
      </w:r>
      <w:r w:rsidRPr="003C5E8A">
        <w:rPr>
          <w:rFonts w:ascii="PC명조" w:eastAsia="PC명조" w:hAnsi="Times New Roman" w:hint="eastAsia"/>
          <w:szCs w:val="24"/>
        </w:rPr>
        <w:t xml:space="preserve"> </w:t>
      </w:r>
    </w:p>
    <w:p w:rsidR="00564A90" w:rsidRDefault="00564A90" w:rsidP="00564A90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PC명조" w:eastAsia="PC명조" w:hAnsi="Times New Roman"/>
          <w:szCs w:val="24"/>
        </w:rPr>
      </w:pPr>
      <w:r>
        <w:rPr>
          <w:rFonts w:ascii="맑은 고딕" w:eastAsia="맑은 고딕" w:hAnsi="맑은 고딕" w:cs="맑은 고딕" w:hint="eastAsia"/>
          <w:szCs w:val="24"/>
        </w:rPr>
        <w:t>전</w:t>
      </w:r>
      <w:r w:rsidRPr="003C5E8A">
        <w:rPr>
          <w:rFonts w:ascii="맑은 고딕" w:eastAsia="맑은 고딕" w:hAnsi="맑은 고딕" w:cs="맑은 고딕" w:hint="eastAsia"/>
          <w:szCs w:val="24"/>
        </w:rPr>
        <w:t>근대주의</w:t>
      </w:r>
      <w:r>
        <w:rPr>
          <w:rFonts w:ascii="PC명조" w:eastAsia="PC명조" w:hAnsi="Times New Roman" w:hint="eastAsia"/>
          <w:szCs w:val="24"/>
        </w:rPr>
        <w:t xml:space="preserve">, </w:t>
      </w:r>
      <w:r>
        <w:rPr>
          <w:rFonts w:ascii="맑은 고딕" w:eastAsia="맑은 고딕" w:hAnsi="맑은 고딕" w:cs="맑은 고딕" w:hint="eastAsia"/>
          <w:szCs w:val="24"/>
        </w:rPr>
        <w:t>근대주의</w:t>
      </w:r>
      <w:r>
        <w:rPr>
          <w:rFonts w:ascii="PC명조" w:eastAsia="PC명조" w:hAnsi="Times New Roman" w:hint="eastAsia"/>
          <w:szCs w:val="24"/>
        </w:rPr>
        <w:t xml:space="preserve">, </w:t>
      </w:r>
      <w:r w:rsidRPr="004E03C8">
        <w:rPr>
          <w:rFonts w:ascii="맑은 고딕" w:eastAsia="맑은 고딕" w:hAnsi="맑은 고딕" w:cs="맑은 고딕" w:hint="eastAsia"/>
          <w:szCs w:val="24"/>
        </w:rPr>
        <w:t>탈근대주의</w:t>
      </w:r>
      <w:r>
        <w:rPr>
          <w:rFonts w:ascii="맑은 고딕" w:eastAsia="맑은 고딕" w:hAnsi="맑은 고딕" w:cs="맑은 고딕" w:hint="eastAsia"/>
          <w:szCs w:val="24"/>
        </w:rPr>
        <w:t>의</w:t>
      </w:r>
      <w:r>
        <w:rPr>
          <w:rFonts w:ascii="PC명조" w:eastAsia="PC명조" w:hAnsi="Times New Roman" w:hint="eastAsia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Cs w:val="24"/>
        </w:rPr>
        <w:t>공존</w:t>
      </w:r>
      <w:r>
        <w:rPr>
          <w:rFonts w:ascii="PC명조" w:eastAsia="PC명조" w:hAnsi="Times New Roman" w:hint="eastAsia"/>
          <w:szCs w:val="24"/>
        </w:rPr>
        <w:t xml:space="preserve"> </w:t>
      </w:r>
    </w:p>
    <w:p w:rsidR="00564A90" w:rsidRPr="004E03C8" w:rsidRDefault="00564A90" w:rsidP="00564A90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PC명조" w:eastAsia="PC명조" w:hAnsi="Times New Roman"/>
          <w:szCs w:val="24"/>
        </w:rPr>
      </w:pPr>
      <w:r>
        <w:rPr>
          <w:rFonts w:ascii="맑은 고딕" w:eastAsia="맑은 고딕" w:hAnsi="맑은 고딕" w:cs="맑은 고딕" w:hint="eastAsia"/>
          <w:szCs w:val="24"/>
        </w:rPr>
        <w:t>신봉건주의</w:t>
      </w:r>
      <w:r>
        <w:rPr>
          <w:rFonts w:ascii="PC명조" w:eastAsia="PC명조" w:hAnsi="Times New Roman" w:hint="eastAsia"/>
          <w:szCs w:val="24"/>
        </w:rPr>
        <w:t xml:space="preserve">, </w:t>
      </w:r>
      <w:r>
        <w:rPr>
          <w:rFonts w:ascii="맑은 고딕" w:eastAsia="맑은 고딕" w:hAnsi="맑은 고딕" w:cs="맑은 고딕" w:hint="eastAsia"/>
          <w:szCs w:val="24"/>
        </w:rPr>
        <w:t>신권위주의의</w:t>
      </w:r>
      <w:r>
        <w:rPr>
          <w:rFonts w:ascii="PC명조" w:eastAsia="PC명조" w:hAnsi="Times New Roman" w:hint="eastAsia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Cs w:val="24"/>
        </w:rPr>
        <w:t>도래</w:t>
      </w:r>
      <w:r w:rsidRPr="004E03C8">
        <w:rPr>
          <w:rFonts w:ascii="PC명조" w:eastAsia="PC명조" w:hAnsi="Times New Roman" w:hint="eastAsia"/>
          <w:szCs w:val="24"/>
        </w:rPr>
        <w:t xml:space="preserve"> </w:t>
      </w:r>
    </w:p>
    <w:p w:rsidR="00564A90" w:rsidRPr="003C5E8A" w:rsidRDefault="00564A90" w:rsidP="00564A90">
      <w:pPr>
        <w:suppressAutoHyphens/>
        <w:ind w:left="2880"/>
        <w:rPr>
          <w:rFonts w:ascii="PC명조" w:eastAsia="PC명조" w:hAnsi="Times New Roman"/>
          <w:szCs w:val="24"/>
        </w:rPr>
      </w:pPr>
    </w:p>
    <w:p w:rsidR="00564A90" w:rsidRPr="00A7624C" w:rsidRDefault="00564A90" w:rsidP="00A7624C">
      <w:pPr>
        <w:pStyle w:val="ListParagraph"/>
        <w:numPr>
          <w:ilvl w:val="0"/>
          <w:numId w:val="37"/>
        </w:numPr>
        <w:suppressAutoHyphens/>
        <w:rPr>
          <w:rFonts w:ascii="맑은 고딕" w:eastAsia="맑은 고딕" w:hAnsi="맑은 고딕" w:cs="맑은 고딕"/>
        </w:rPr>
      </w:pPr>
      <w:r w:rsidRPr="00A7624C">
        <w:rPr>
          <w:rFonts w:ascii="맑은 고딕" w:eastAsia="맑은 고딕" w:hAnsi="맑은 고딕" w:cs="맑은 고딕" w:hint="eastAsia"/>
        </w:rPr>
        <w:t xml:space="preserve">여러 이데올로기들 </w:t>
      </w:r>
    </w:p>
    <w:p w:rsidR="00564A90" w:rsidRDefault="00564A90" w:rsidP="00564A90">
      <w:pPr>
        <w:numPr>
          <w:ilvl w:val="0"/>
          <w:numId w:val="24"/>
        </w:numPr>
        <w:suppressAutoHyphens/>
        <w:spacing w:after="0" w:line="240" w:lineRule="auto"/>
        <w:contextualSpacing/>
        <w:rPr>
          <w:rFonts w:ascii="PC명조" w:eastAsia="PC명조" w:hAnsi="Times New Roman"/>
          <w:szCs w:val="24"/>
        </w:rPr>
      </w:pPr>
      <w:r w:rsidRPr="003C5E8A">
        <w:rPr>
          <w:rFonts w:ascii="맑은 고딕" w:eastAsia="맑은 고딕" w:hAnsi="맑은 고딕" w:cs="맑은 고딕" w:hint="eastAsia"/>
          <w:szCs w:val="24"/>
        </w:rPr>
        <w:t>종교근본주의</w:t>
      </w:r>
      <w:r>
        <w:rPr>
          <w:rFonts w:ascii="PC명조" w:eastAsia="PC명조" w:hAnsi="Times New Roman" w:hint="eastAsia"/>
          <w:szCs w:val="24"/>
        </w:rPr>
        <w:t xml:space="preserve"> </w:t>
      </w:r>
    </w:p>
    <w:p w:rsidR="00564A90" w:rsidRDefault="00564A90" w:rsidP="00564A90">
      <w:pPr>
        <w:numPr>
          <w:ilvl w:val="0"/>
          <w:numId w:val="24"/>
        </w:numPr>
        <w:suppressAutoHyphens/>
        <w:spacing w:after="0" w:line="240" w:lineRule="auto"/>
        <w:contextualSpacing/>
        <w:rPr>
          <w:rFonts w:ascii="PC명조" w:eastAsia="PC명조" w:hAnsi="Times New Roman"/>
          <w:szCs w:val="24"/>
        </w:rPr>
      </w:pPr>
      <w:r>
        <w:rPr>
          <w:rFonts w:ascii="맑은 고딕" w:eastAsia="맑은 고딕" w:hAnsi="맑은 고딕" w:cs="맑은 고딕" w:hint="eastAsia"/>
          <w:szCs w:val="24"/>
        </w:rPr>
        <w:t>세속주의</w:t>
      </w:r>
      <w:r>
        <w:rPr>
          <w:rFonts w:ascii="PC명조" w:eastAsia="PC명조" w:hAnsi="Times New Roman" w:hint="eastAsia"/>
          <w:szCs w:val="24"/>
        </w:rPr>
        <w:t xml:space="preserve"> </w:t>
      </w:r>
    </w:p>
    <w:p w:rsidR="00564A90" w:rsidRPr="003C5E8A" w:rsidRDefault="00564A90" w:rsidP="00564A90">
      <w:pPr>
        <w:numPr>
          <w:ilvl w:val="0"/>
          <w:numId w:val="24"/>
        </w:numPr>
        <w:suppressAutoHyphens/>
        <w:spacing w:after="0" w:line="240" w:lineRule="auto"/>
        <w:contextualSpacing/>
        <w:rPr>
          <w:rFonts w:ascii="PC명조" w:eastAsia="PC명조" w:hAnsi="Times New Roman"/>
          <w:szCs w:val="24"/>
        </w:rPr>
      </w:pPr>
      <w:r>
        <w:rPr>
          <w:rFonts w:ascii="맑은 고딕" w:eastAsia="맑은 고딕" w:hAnsi="맑은 고딕" w:cs="맑은 고딕" w:hint="eastAsia"/>
          <w:szCs w:val="24"/>
        </w:rPr>
        <w:t>종교다원주의</w:t>
      </w:r>
      <w:r>
        <w:rPr>
          <w:rFonts w:ascii="PC명조" w:eastAsia="PC명조" w:hAnsi="Times New Roman" w:hint="eastAsia"/>
          <w:szCs w:val="24"/>
        </w:rPr>
        <w:t xml:space="preserve"> </w:t>
      </w:r>
    </w:p>
    <w:p w:rsidR="00564A90" w:rsidRPr="003C5E8A" w:rsidRDefault="00564A90" w:rsidP="00564A90">
      <w:pPr>
        <w:suppressAutoHyphens/>
        <w:rPr>
          <w:rFonts w:ascii="PC명조" w:eastAsia="PC명조" w:hAnsi="Times New Roman"/>
        </w:rPr>
      </w:pPr>
    </w:p>
    <w:p w:rsidR="00564A90" w:rsidRPr="003C5E8A" w:rsidRDefault="00A7624C" w:rsidP="00564A90">
      <w:pPr>
        <w:ind w:left="2160"/>
        <w:rPr>
          <w:rFonts w:ascii="PC명조" w:eastAsia="PC명조"/>
          <w:b/>
        </w:rPr>
      </w:pPr>
      <w:r>
        <w:rPr>
          <w:rFonts w:ascii="맑은 고딕" w:eastAsia="맑은 고딕" w:hAnsi="맑은 고딕" w:cs="맑은 고딕" w:hint="eastAsia"/>
        </w:rPr>
        <w:t xml:space="preserve">◆ </w:t>
      </w:r>
      <w:r w:rsidR="00564A90" w:rsidRPr="007870A8">
        <w:rPr>
          <w:rFonts w:ascii="맑은 고딕" w:eastAsia="맑은 고딕" w:hAnsi="맑은 고딕" w:cs="맑은 고딕" w:hint="eastAsia"/>
        </w:rPr>
        <w:t>도전들:</w:t>
      </w:r>
      <w:r w:rsidR="00564A90" w:rsidRPr="003C5E8A">
        <w:rPr>
          <w:rFonts w:ascii="PC명조" w:eastAsia="PC명조" w:hint="eastAsia"/>
          <w:b/>
        </w:rPr>
        <w:t xml:space="preserve"> </w:t>
      </w:r>
      <w:r w:rsidR="00564A90">
        <w:rPr>
          <w:rFonts w:ascii="PC명조" w:eastAsia="PC명조"/>
          <w:b/>
        </w:rPr>
        <w:t>identity, community, justice, governance</w:t>
      </w:r>
    </w:p>
    <w:p w:rsidR="00564A90" w:rsidRPr="007870A8" w:rsidRDefault="00564A90" w:rsidP="007870A8">
      <w:pPr>
        <w:ind w:left="2880" w:hanging="450"/>
        <w:rPr>
          <w:rFonts w:ascii="PC명조" w:eastAsia="PC명조"/>
        </w:rPr>
      </w:pPr>
      <w:r w:rsidRPr="007870A8">
        <w:rPr>
          <w:rFonts w:ascii="PC명조" w:eastAsia="PC명조" w:hint="eastAsia"/>
        </w:rPr>
        <w:t xml:space="preserve">1) </w:t>
      </w:r>
      <w:r w:rsidRPr="007870A8">
        <w:rPr>
          <w:rFonts w:ascii="맑은 고딕" w:eastAsia="맑은 고딕" w:hAnsi="맑은 고딕" w:cs="맑은 고딕" w:hint="eastAsia"/>
        </w:rPr>
        <w:t>사라지는</w:t>
      </w:r>
      <w:r w:rsidRPr="007870A8">
        <w:rPr>
          <w:rFonts w:ascii="PC명조" w:eastAsia="PC명조" w:hAnsi="Times New Roman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공동체</w:t>
      </w:r>
      <w:r w:rsidRPr="007870A8">
        <w:rPr>
          <w:rFonts w:ascii="PC명조" w:eastAsia="PC명조" w:hAnsi="Times New Roman" w:hint="eastAsia"/>
        </w:rPr>
        <w:t xml:space="preserve">, </w:t>
      </w:r>
      <w:r w:rsidRPr="007870A8">
        <w:rPr>
          <w:rFonts w:ascii="맑은 고딕" w:eastAsia="맑은 고딕" w:hAnsi="맑은 고딕" w:cs="맑은 고딕" w:hint="eastAsia"/>
        </w:rPr>
        <w:t>무너지는</w:t>
      </w:r>
      <w:r w:rsidRPr="007870A8">
        <w:rPr>
          <w:rFonts w:ascii="PC명조" w:eastAsia="PC명조" w:hAnsi="Times New Roman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전통적</w:t>
      </w:r>
      <w:r w:rsidRPr="007870A8">
        <w:rPr>
          <w:rFonts w:ascii="PC명조" w:eastAsia="PC명조" w:hAnsi="Times New Roman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가치들</w:t>
      </w:r>
      <w:r w:rsidRPr="007870A8">
        <w:rPr>
          <w:rFonts w:ascii="PC명조" w:eastAsia="PC명조" w:hAnsi="Times New Roman" w:hint="eastAsia"/>
        </w:rPr>
        <w:t xml:space="preserve">, </w:t>
      </w:r>
      <w:r w:rsidRPr="007870A8">
        <w:rPr>
          <w:rFonts w:ascii="맑은 고딕" w:eastAsia="맑은 고딕" w:hAnsi="맑은 고딕" w:cs="맑은 고딕" w:hint="eastAsia"/>
        </w:rPr>
        <w:t>속</w:t>
      </w:r>
      <w:r w:rsidRPr="007870A8">
        <w:rPr>
          <w:rFonts w:ascii="PC명조" w:eastAsia="PC명조" w:hAnsi="Times New Roman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빈</w:t>
      </w:r>
      <w:r w:rsidRPr="007870A8">
        <w:rPr>
          <w:rFonts w:ascii="PC명조" w:eastAsia="PC명조" w:hAnsi="Times New Roman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기관들</w:t>
      </w:r>
      <w:r w:rsidRPr="007870A8">
        <w:rPr>
          <w:rFonts w:ascii="PC명조" w:eastAsia="PC명조" w:hAnsi="Times New Roman" w:hint="eastAsia"/>
        </w:rPr>
        <w:t xml:space="preserve"> </w:t>
      </w:r>
    </w:p>
    <w:p w:rsidR="00564A90" w:rsidRPr="007870A8" w:rsidRDefault="00564A90" w:rsidP="007870A8">
      <w:pPr>
        <w:numPr>
          <w:ilvl w:val="0"/>
          <w:numId w:val="23"/>
        </w:numPr>
        <w:spacing w:after="0" w:line="240" w:lineRule="auto"/>
        <w:rPr>
          <w:rFonts w:ascii="PC명조" w:eastAsia="PC명조"/>
        </w:rPr>
      </w:pPr>
      <w:r w:rsidRPr="007870A8">
        <w:rPr>
          <w:rFonts w:ascii="맑은 고딕" w:eastAsia="맑은 고딕" w:hAnsi="맑은 고딕" w:cs="맑은 고딕" w:hint="eastAsia"/>
        </w:rPr>
        <w:t>종교는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싫고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영성은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오케이</w:t>
      </w:r>
      <w:r w:rsidRPr="007870A8">
        <w:rPr>
          <w:rFonts w:ascii="PC명조" w:eastAsia="PC명조" w:hint="eastAsia"/>
        </w:rPr>
        <w:t xml:space="preserve">? </w:t>
      </w:r>
    </w:p>
    <w:p w:rsidR="00564A90" w:rsidRPr="007870A8" w:rsidRDefault="00564A90" w:rsidP="007870A8">
      <w:pPr>
        <w:numPr>
          <w:ilvl w:val="0"/>
          <w:numId w:val="23"/>
        </w:numPr>
        <w:spacing w:after="0" w:line="240" w:lineRule="auto"/>
        <w:rPr>
          <w:rFonts w:ascii="PC명조" w:eastAsia="PC명조"/>
        </w:rPr>
      </w:pPr>
      <w:r w:rsidRPr="007870A8">
        <w:rPr>
          <w:rFonts w:ascii="맑은 고딕" w:eastAsia="맑은 고딕" w:hAnsi="맑은 고딕" w:cs="맑은 고딕" w:hint="eastAsia"/>
        </w:rPr>
        <w:t>가정의위기</w:t>
      </w:r>
      <w:r w:rsidRPr="007870A8">
        <w:rPr>
          <w:rFonts w:ascii="PC명조" w:eastAsia="PC명조" w:hint="eastAsia"/>
        </w:rPr>
        <w:t xml:space="preserve"> (</w:t>
      </w:r>
      <w:r w:rsidRPr="007870A8">
        <w:rPr>
          <w:rFonts w:ascii="맑은 고딕" w:eastAsia="맑은 고딕" w:hAnsi="맑은 고딕" w:cs="맑은 고딕" w:hint="eastAsia"/>
        </w:rPr>
        <w:t>개방적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성도덕</w:t>
      </w:r>
      <w:r w:rsidRPr="007870A8">
        <w:rPr>
          <w:rFonts w:ascii="PC명조" w:eastAsia="PC명조" w:hint="eastAsia"/>
        </w:rPr>
        <w:t xml:space="preserve">, </w:t>
      </w:r>
      <w:r w:rsidRPr="007870A8">
        <w:rPr>
          <w:rFonts w:ascii="맑은 고딕" w:eastAsia="맑은 고딕" w:hAnsi="맑은 고딕" w:cs="맑은 고딕" w:hint="eastAsia"/>
        </w:rPr>
        <w:t>동거</w:t>
      </w:r>
      <w:r w:rsidRPr="007870A8">
        <w:rPr>
          <w:rFonts w:ascii="PC명조" w:eastAsia="PC명조" w:hint="eastAsia"/>
        </w:rPr>
        <w:t xml:space="preserve">, </w:t>
      </w:r>
      <w:r w:rsidRPr="007870A8">
        <w:rPr>
          <w:rFonts w:ascii="맑은 고딕" w:eastAsia="맑은 고딕" w:hAnsi="맑은 고딕" w:cs="맑은 고딕" w:hint="eastAsia"/>
        </w:rPr>
        <w:t>동성애성향과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동성결혼</w:t>
      </w:r>
      <w:r w:rsidRPr="007870A8">
        <w:rPr>
          <w:rFonts w:ascii="PC명조" w:eastAsia="PC명조" w:hint="eastAsia"/>
        </w:rPr>
        <w:t xml:space="preserve">) </w:t>
      </w:r>
    </w:p>
    <w:p w:rsidR="00564A90" w:rsidRPr="007870A8" w:rsidRDefault="00564A90" w:rsidP="007870A8">
      <w:pPr>
        <w:numPr>
          <w:ilvl w:val="0"/>
          <w:numId w:val="23"/>
        </w:numPr>
        <w:spacing w:after="0" w:line="240" w:lineRule="auto"/>
        <w:rPr>
          <w:rFonts w:ascii="PC명조" w:eastAsia="PC명조"/>
        </w:rPr>
      </w:pPr>
      <w:r w:rsidRPr="007870A8">
        <w:rPr>
          <w:rFonts w:ascii="맑은 고딕" w:eastAsia="맑은 고딕" w:hAnsi="맑은 고딕" w:cs="맑은 고딕" w:hint="eastAsia"/>
        </w:rPr>
        <w:t>공동체</w:t>
      </w:r>
      <w:r w:rsidRPr="007870A8">
        <w:rPr>
          <w:rFonts w:ascii="PC명조" w:eastAsia="PC명조" w:hint="eastAsia"/>
        </w:rPr>
        <w:t xml:space="preserve"> (1</w:t>
      </w:r>
      <w:r w:rsidRPr="007870A8">
        <w:rPr>
          <w:rFonts w:ascii="맑은 고딕" w:eastAsia="맑은 고딕" w:hAnsi="맑은 고딕" w:cs="맑은 고딕" w:hint="eastAsia"/>
        </w:rPr>
        <w:t>차집단</w:t>
      </w:r>
      <w:r w:rsidRPr="007870A8">
        <w:rPr>
          <w:rFonts w:ascii="PC명조" w:eastAsia="PC명조" w:hint="eastAsia"/>
        </w:rPr>
        <w:t>)</w:t>
      </w:r>
      <w:r w:rsidRPr="007870A8">
        <w:rPr>
          <w:rFonts w:ascii="맑은 고딕" w:eastAsia="맑은 고딕" w:hAnsi="맑은 고딕" w:cs="맑은 고딕" w:hint="eastAsia"/>
        </w:rPr>
        <w:t>의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와해</w:t>
      </w:r>
      <w:r w:rsidRPr="007870A8">
        <w:rPr>
          <w:rFonts w:ascii="PC명조" w:eastAsia="PC명조" w:hint="eastAsia"/>
        </w:rPr>
        <w:t>/</w:t>
      </w:r>
      <w:r w:rsidRPr="007870A8">
        <w:rPr>
          <w:rFonts w:ascii="맑은 고딕" w:eastAsia="맑은 고딕" w:hAnsi="맑은 고딕" w:cs="맑은 고딕" w:hint="eastAsia"/>
        </w:rPr>
        <w:t>약화</w:t>
      </w:r>
    </w:p>
    <w:p w:rsidR="00564A90" w:rsidRPr="007870A8" w:rsidRDefault="00564A90" w:rsidP="007870A8">
      <w:pPr>
        <w:numPr>
          <w:ilvl w:val="0"/>
          <w:numId w:val="23"/>
        </w:numPr>
        <w:spacing w:after="0" w:line="240" w:lineRule="auto"/>
        <w:rPr>
          <w:rFonts w:ascii="PC명조" w:eastAsia="PC명조"/>
        </w:rPr>
      </w:pPr>
      <w:r w:rsidRPr="007870A8">
        <w:rPr>
          <w:rFonts w:ascii="맑은 고딕" w:eastAsia="맑은 고딕" w:hAnsi="맑은 고딕" w:cs="맑은 고딕" w:hint="eastAsia"/>
        </w:rPr>
        <w:t>개인의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정체성의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위기</w:t>
      </w:r>
      <w:r w:rsidRPr="007870A8">
        <w:rPr>
          <w:rFonts w:ascii="PC명조" w:eastAsia="PC명조" w:hint="eastAsia"/>
        </w:rPr>
        <w:t xml:space="preserve">: </w:t>
      </w:r>
      <w:r w:rsidRPr="007870A8">
        <w:rPr>
          <w:rFonts w:ascii="맑은 고딕" w:eastAsia="맑은 고딕" w:hAnsi="맑은 고딕" w:cs="맑은 고딕" w:hint="eastAsia"/>
        </w:rPr>
        <w:t>중독</w:t>
      </w:r>
      <w:r w:rsidRPr="007870A8">
        <w:rPr>
          <w:rFonts w:ascii="PC명조" w:eastAsia="PC명조" w:hint="eastAsia"/>
        </w:rPr>
        <w:t xml:space="preserve"> (</w:t>
      </w:r>
      <w:r w:rsidRPr="007870A8">
        <w:rPr>
          <w:rFonts w:ascii="맑은 고딕" w:eastAsia="맑은 고딕" w:hAnsi="맑은 고딕" w:cs="맑은 고딕" w:hint="eastAsia"/>
        </w:rPr>
        <w:t>인터넷</w:t>
      </w:r>
      <w:r w:rsidRPr="007870A8">
        <w:rPr>
          <w:rFonts w:ascii="PC명조" w:eastAsia="PC명조" w:hint="eastAsia"/>
        </w:rPr>
        <w:t xml:space="preserve">, </w:t>
      </w:r>
      <w:r w:rsidRPr="007870A8">
        <w:rPr>
          <w:rFonts w:ascii="맑은 고딕" w:eastAsia="맑은 고딕" w:hAnsi="맑은 고딕" w:cs="맑은 고딕" w:hint="eastAsia"/>
        </w:rPr>
        <w:t>약물</w:t>
      </w:r>
      <w:r w:rsidRPr="007870A8">
        <w:rPr>
          <w:rFonts w:ascii="PC명조" w:eastAsia="PC명조" w:hint="eastAsia"/>
        </w:rPr>
        <w:t xml:space="preserve">, </w:t>
      </w:r>
      <w:r w:rsidRPr="007870A8">
        <w:rPr>
          <w:rFonts w:ascii="맑은 고딕" w:eastAsia="맑은 고딕" w:hAnsi="맑은 고딕" w:cs="맑은 고딕" w:hint="eastAsia"/>
        </w:rPr>
        <w:t>도박</w:t>
      </w:r>
      <w:r w:rsidRPr="007870A8">
        <w:rPr>
          <w:rFonts w:ascii="PC명조" w:eastAsia="PC명조" w:hint="eastAsia"/>
        </w:rPr>
        <w:t xml:space="preserve">, </w:t>
      </w:r>
      <w:r w:rsidRPr="007870A8">
        <w:rPr>
          <w:rFonts w:ascii="맑은 고딕" w:eastAsia="맑은 고딕" w:hAnsi="맑은 고딕" w:cs="맑은 고딕" w:hint="eastAsia"/>
        </w:rPr>
        <w:t>성</w:t>
      </w:r>
      <w:r w:rsidRPr="007870A8">
        <w:rPr>
          <w:rFonts w:ascii="PC명조" w:eastAsia="PC명조" w:hint="eastAsia"/>
        </w:rPr>
        <w:t xml:space="preserve">, </w:t>
      </w:r>
      <w:r w:rsidRPr="007870A8">
        <w:rPr>
          <w:rFonts w:ascii="맑은 고딕" w:eastAsia="맑은 고딕" w:hAnsi="맑은 고딕" w:cs="맑은 고딕" w:hint="eastAsia"/>
        </w:rPr>
        <w:t>등등</w:t>
      </w:r>
      <w:r w:rsidRPr="007870A8">
        <w:rPr>
          <w:rFonts w:ascii="PC명조" w:eastAsia="PC명조" w:hint="eastAsia"/>
        </w:rPr>
        <w:t xml:space="preserve">), </w:t>
      </w:r>
      <w:r w:rsidRPr="007870A8">
        <w:rPr>
          <w:rFonts w:ascii="맑은 고딕" w:eastAsia="맑은 고딕" w:hAnsi="맑은 고딕" w:cs="맑은 고딕" w:hint="eastAsia"/>
        </w:rPr>
        <w:t>우울증</w:t>
      </w:r>
      <w:r w:rsidRPr="007870A8">
        <w:rPr>
          <w:rFonts w:ascii="PC명조" w:eastAsia="PC명조" w:hint="eastAsia"/>
        </w:rPr>
        <w:t xml:space="preserve">, </w:t>
      </w:r>
      <w:r w:rsidRPr="007870A8">
        <w:rPr>
          <w:rFonts w:ascii="맑은 고딕" w:eastAsia="맑은 고딕" w:hAnsi="맑은 고딕" w:cs="맑은 고딕" w:hint="eastAsia"/>
        </w:rPr>
        <w:t>인격장애</w:t>
      </w:r>
    </w:p>
    <w:p w:rsidR="00564A90" w:rsidRPr="007870A8" w:rsidRDefault="00564A90" w:rsidP="007870A8">
      <w:pPr>
        <w:ind w:left="2880"/>
        <w:rPr>
          <w:rFonts w:ascii="PC명조" w:eastAsia="PC명조"/>
        </w:rPr>
      </w:pPr>
    </w:p>
    <w:p w:rsidR="00564A90" w:rsidRPr="007870A8" w:rsidRDefault="00564A90" w:rsidP="007870A8">
      <w:pPr>
        <w:ind w:left="2880" w:hanging="450"/>
        <w:rPr>
          <w:rFonts w:ascii="PC명조" w:eastAsia="PC명조"/>
        </w:rPr>
      </w:pPr>
      <w:r w:rsidRPr="007870A8">
        <w:rPr>
          <w:rFonts w:ascii="PC명조" w:eastAsia="PC명조" w:hint="eastAsia"/>
        </w:rPr>
        <w:t xml:space="preserve">2) </w:t>
      </w:r>
      <w:r w:rsidRPr="007870A8">
        <w:rPr>
          <w:rFonts w:ascii="맑은 고딕" w:eastAsia="맑은 고딕" w:hAnsi="맑은 고딕" w:cs="맑은 고딕" w:hint="eastAsia"/>
        </w:rPr>
        <w:t>깊어지는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불평등과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계층간의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갈등</w:t>
      </w:r>
    </w:p>
    <w:p w:rsidR="00564A90" w:rsidRPr="007870A8" w:rsidRDefault="00564A90" w:rsidP="007870A8">
      <w:pPr>
        <w:ind w:left="2880" w:hanging="450"/>
        <w:rPr>
          <w:rFonts w:ascii="PC명조" w:eastAsia="PC명조"/>
        </w:rPr>
      </w:pPr>
      <w:r w:rsidRPr="007870A8">
        <w:rPr>
          <w:rFonts w:ascii="PC명조" w:eastAsia="PC명조" w:hint="eastAsia"/>
        </w:rPr>
        <w:t xml:space="preserve">3) </w:t>
      </w:r>
      <w:r w:rsidRPr="007870A8">
        <w:rPr>
          <w:rFonts w:ascii="맑은 고딕" w:eastAsia="맑은 고딕" w:hAnsi="맑은 고딕" w:cs="맑은 고딕" w:hint="eastAsia"/>
        </w:rPr>
        <w:t>지구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온난화와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환경위기</w:t>
      </w:r>
      <w:r w:rsidRPr="007870A8">
        <w:rPr>
          <w:rFonts w:ascii="PC명조" w:eastAsia="PC명조" w:hint="eastAsia"/>
        </w:rPr>
        <w:t xml:space="preserve"> </w:t>
      </w:r>
    </w:p>
    <w:p w:rsidR="00564A90" w:rsidRPr="007870A8" w:rsidRDefault="00564A90" w:rsidP="007870A8">
      <w:pPr>
        <w:ind w:left="2880" w:hanging="450"/>
        <w:rPr>
          <w:rFonts w:ascii="PC명조" w:eastAsia="PC명조"/>
        </w:rPr>
      </w:pPr>
      <w:r w:rsidRPr="007870A8">
        <w:rPr>
          <w:rFonts w:ascii="PC명조" w:eastAsia="PC명조" w:hint="eastAsia"/>
        </w:rPr>
        <w:t xml:space="preserve">4) </w:t>
      </w:r>
      <w:r w:rsidRPr="007870A8">
        <w:rPr>
          <w:rFonts w:ascii="맑은 고딕" w:eastAsia="맑은 고딕" w:hAnsi="맑은 고딕" w:cs="맑은 고딕" w:hint="eastAsia"/>
        </w:rPr>
        <w:t>인종차별과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인종갈등</w:t>
      </w:r>
      <w:r w:rsidRPr="007870A8">
        <w:rPr>
          <w:rFonts w:ascii="PC명조" w:eastAsia="PC명조" w:hint="eastAsia"/>
        </w:rPr>
        <w:t xml:space="preserve"> (</w:t>
      </w:r>
      <w:r w:rsidRPr="007870A8">
        <w:rPr>
          <w:rFonts w:ascii="맑은 고딕" w:eastAsia="맑은 고딕" w:hAnsi="맑은 고딕" w:cs="맑은 고딕" w:hint="eastAsia"/>
        </w:rPr>
        <w:t>백인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국수주의의</w:t>
      </w:r>
      <w:r w:rsidRPr="007870A8">
        <w:rPr>
          <w:rFonts w:ascii="PC명조" w:eastAsia="PC명조" w:hint="eastAsia"/>
        </w:rPr>
        <w:t xml:space="preserve"> </w:t>
      </w:r>
      <w:r w:rsidRPr="007870A8">
        <w:rPr>
          <w:rFonts w:ascii="맑은 고딕" w:eastAsia="맑은 고딕" w:hAnsi="맑은 고딕" w:cs="맑은 고딕" w:hint="eastAsia"/>
        </w:rPr>
        <w:t>성장</w:t>
      </w:r>
      <w:r w:rsidRPr="007870A8">
        <w:rPr>
          <w:rFonts w:ascii="PC명조" w:eastAsia="PC명조" w:hint="eastAsia"/>
        </w:rPr>
        <w:t>)</w:t>
      </w:r>
    </w:p>
    <w:p w:rsidR="00564A90" w:rsidRDefault="00564A90" w:rsidP="00564A90">
      <w:pPr>
        <w:rPr>
          <w:rFonts w:ascii="PC명조" w:eastAsia="PC명조"/>
        </w:rPr>
      </w:pPr>
    </w:p>
    <w:p w:rsidR="00564A90" w:rsidRPr="005135A6" w:rsidRDefault="005135A6" w:rsidP="005135A6">
      <w:pPr>
        <w:spacing w:after="0" w:line="240" w:lineRule="auto"/>
        <w:ind w:left="72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lastRenderedPageBreak/>
        <w:t xml:space="preserve">5) </w:t>
      </w:r>
      <w:r w:rsidR="00564A90">
        <w:rPr>
          <w:rFonts w:ascii="맑은 고딕" w:eastAsia="맑은 고딕" w:hAnsi="맑은 고딕" w:cs="맑은 고딕" w:hint="eastAsia"/>
        </w:rPr>
        <w:t>기</w:t>
      </w:r>
      <w:r w:rsidR="00564A90" w:rsidRPr="005135A6">
        <w:rPr>
          <w:rFonts w:ascii="맑은 고딕" w:eastAsia="맑은 고딕" w:hAnsi="맑은 고딕" w:cs="맑은 고딕" w:hint="eastAsia"/>
        </w:rPr>
        <w:t>독교에 대한 비판과 냉대: 교회내의 부태와 갈등으로 인한 공신력 하락, 권위주의,집단적이기주의</w:t>
      </w:r>
    </w:p>
    <w:p w:rsidR="00564A90" w:rsidRDefault="005135A6" w:rsidP="005135A6">
      <w:pPr>
        <w:spacing w:after="0" w:line="240" w:lineRule="auto"/>
        <w:ind w:left="72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 xml:space="preserve">6) </w:t>
      </w:r>
      <w:r w:rsidR="00564A90" w:rsidRPr="005135A6">
        <w:rPr>
          <w:rFonts w:ascii="맑은 고딕" w:eastAsia="맑은 고딕" w:hAnsi="맑은 고딕" w:cs="맑은 고딕" w:hint="eastAsia"/>
        </w:rPr>
        <w:t>기독교에 대한 무관심: 1) 기독교 세계관에 대한 확신 상실 2) 대안과 경쟁의 세계관과 인터넷상의 유사 공동체들, 동우회들 (문제해결 방식, 스트레스 해소방법 등장)</w:t>
      </w:r>
    </w:p>
    <w:p w:rsidR="005135A6" w:rsidRPr="005135A6" w:rsidRDefault="005135A6" w:rsidP="005135A6">
      <w:pPr>
        <w:spacing w:after="0" w:line="240" w:lineRule="auto"/>
        <w:ind w:left="720"/>
        <w:rPr>
          <w:rFonts w:ascii="맑은 고딕" w:eastAsia="맑은 고딕" w:hAnsi="맑은 고딕" w:cs="맑은 고딕"/>
        </w:rPr>
      </w:pPr>
    </w:p>
    <w:p w:rsidR="00564A90" w:rsidRDefault="005135A6" w:rsidP="00564A90">
      <w:pPr>
        <w:numPr>
          <w:ilvl w:val="0"/>
          <w:numId w:val="34"/>
        </w:numPr>
        <w:spacing w:after="0" w:line="240" w:lineRule="auto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 xml:space="preserve">대안제시: </w:t>
      </w:r>
      <w:r w:rsidR="00564A90" w:rsidRPr="005135A6">
        <w:rPr>
          <w:rFonts w:ascii="맑은 고딕" w:eastAsia="맑은 고딕" w:hAnsi="맑은 고딕" w:cs="맑은 고딕" w:hint="eastAsia"/>
        </w:rPr>
        <w:t xml:space="preserve">이런 여러 도전들을 어떻게 대처할 것인가? </w:t>
      </w:r>
    </w:p>
    <w:p w:rsidR="005A2328" w:rsidRDefault="005A2328" w:rsidP="00564A90">
      <w:pPr>
        <w:ind w:firstLine="720"/>
        <w:rPr>
          <w:rFonts w:ascii="PC명조" w:eastAsia="PC명조"/>
          <w:b/>
        </w:rPr>
      </w:pPr>
    </w:p>
    <w:p w:rsidR="00564A90" w:rsidRPr="00D418B8" w:rsidRDefault="00564A90" w:rsidP="00564A90">
      <w:pPr>
        <w:ind w:firstLine="720"/>
        <w:rPr>
          <w:rFonts w:ascii="PC명조" w:eastAsia="PC명조"/>
        </w:rPr>
      </w:pPr>
      <w:r w:rsidRPr="00D418B8">
        <w:rPr>
          <w:rFonts w:ascii="PC명조" w:eastAsia="PC명조" w:hint="eastAsia"/>
        </w:rPr>
        <w:t xml:space="preserve">1) </w:t>
      </w:r>
      <w:r w:rsidRPr="00D418B8">
        <w:rPr>
          <w:rFonts w:ascii="맑은 고딕" w:eastAsia="맑은 고딕" w:hAnsi="맑은 고딕" w:cs="맑은 고딕" w:hint="eastAsia"/>
        </w:rPr>
        <w:t>교회의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정체성과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적합성의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위기</w:t>
      </w:r>
      <w:r w:rsidRPr="00D418B8">
        <w:rPr>
          <w:rFonts w:ascii="PC명조" w:eastAsia="PC명조" w:hint="eastAsia"/>
        </w:rPr>
        <w:t xml:space="preserve">?  </w:t>
      </w:r>
    </w:p>
    <w:p w:rsidR="00564A90" w:rsidRPr="007C7C5D" w:rsidRDefault="00564A90" w:rsidP="007C7C5D">
      <w:pPr>
        <w:pStyle w:val="ListParagraph"/>
        <w:numPr>
          <w:ilvl w:val="0"/>
          <w:numId w:val="38"/>
        </w:numPr>
        <w:rPr>
          <w:rFonts w:ascii="PC명조" w:eastAsia="PC명조"/>
          <w:sz w:val="20"/>
        </w:rPr>
      </w:pPr>
      <w:r w:rsidRPr="007C7C5D">
        <w:rPr>
          <w:rFonts w:ascii="맑은 고딕" w:eastAsia="맑은 고딕" w:hAnsi="맑은 고딕" w:cs="맑은 고딕" w:hint="eastAsia"/>
          <w:sz w:val="20"/>
        </w:rPr>
        <w:t>하나님은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누구시며</w:t>
      </w:r>
      <w:r w:rsidRPr="007C7C5D">
        <w:rPr>
          <w:rFonts w:ascii="PC명조" w:eastAsia="PC명조" w:hint="eastAsia"/>
          <w:sz w:val="20"/>
        </w:rPr>
        <w:t xml:space="preserve">, </w:t>
      </w:r>
      <w:r w:rsidRPr="007C7C5D">
        <w:rPr>
          <w:rFonts w:ascii="맑은 고딕" w:eastAsia="맑은 고딕" w:hAnsi="맑은 고딕" w:cs="맑은 고딕" w:hint="eastAsia"/>
          <w:sz w:val="20"/>
        </w:rPr>
        <w:t>믿어야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할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이유는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무엇인가</w:t>
      </w:r>
      <w:r w:rsidRPr="007C7C5D">
        <w:rPr>
          <w:rFonts w:ascii="PC명조" w:eastAsia="PC명조" w:hint="eastAsia"/>
          <w:sz w:val="20"/>
        </w:rPr>
        <w:t xml:space="preserve">? </w:t>
      </w:r>
    </w:p>
    <w:p w:rsidR="00564A90" w:rsidRPr="007C7C5D" w:rsidRDefault="00564A90" w:rsidP="007C7C5D">
      <w:pPr>
        <w:pStyle w:val="ListParagraph"/>
        <w:numPr>
          <w:ilvl w:val="0"/>
          <w:numId w:val="38"/>
        </w:numPr>
        <w:rPr>
          <w:rFonts w:ascii="PC명조" w:eastAsia="PC명조"/>
          <w:sz w:val="20"/>
        </w:rPr>
      </w:pPr>
      <w:r w:rsidRPr="007C7C5D">
        <w:rPr>
          <w:rFonts w:ascii="맑은 고딕" w:eastAsia="맑은 고딕" w:hAnsi="맑은 고딕" w:cs="맑은 고딕" w:hint="eastAsia"/>
          <w:sz w:val="20"/>
        </w:rPr>
        <w:t>교회는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무엇인가</w:t>
      </w:r>
      <w:r w:rsidRPr="007C7C5D">
        <w:rPr>
          <w:rFonts w:ascii="PC명조" w:eastAsia="PC명조" w:hint="eastAsia"/>
          <w:sz w:val="20"/>
        </w:rPr>
        <w:t xml:space="preserve">? </w:t>
      </w:r>
    </w:p>
    <w:p w:rsidR="00564A90" w:rsidRPr="007C7C5D" w:rsidRDefault="00564A90" w:rsidP="007C7C5D">
      <w:pPr>
        <w:pStyle w:val="ListParagraph"/>
        <w:numPr>
          <w:ilvl w:val="0"/>
          <w:numId w:val="38"/>
        </w:numPr>
        <w:rPr>
          <w:rFonts w:ascii="PC명조" w:eastAsia="PC명조"/>
          <w:sz w:val="20"/>
        </w:rPr>
      </w:pPr>
      <w:r w:rsidRPr="007C7C5D">
        <w:rPr>
          <w:rFonts w:ascii="맑은 고딕" w:eastAsia="맑은 고딕" w:hAnsi="맑은 고딕" w:cs="맑은 고딕" w:hint="eastAsia"/>
          <w:sz w:val="20"/>
        </w:rPr>
        <w:t>교회에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나와야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할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이유는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무엇인가</w:t>
      </w:r>
      <w:r w:rsidRPr="007C7C5D">
        <w:rPr>
          <w:rFonts w:ascii="PC명조" w:eastAsia="PC명조" w:hint="eastAsia"/>
          <w:sz w:val="20"/>
        </w:rPr>
        <w:t xml:space="preserve">? </w:t>
      </w:r>
    </w:p>
    <w:p w:rsidR="00564A90" w:rsidRPr="007C7C5D" w:rsidRDefault="00564A90" w:rsidP="007C7C5D">
      <w:pPr>
        <w:pStyle w:val="ListParagraph"/>
        <w:numPr>
          <w:ilvl w:val="0"/>
          <w:numId w:val="38"/>
        </w:numPr>
        <w:rPr>
          <w:rFonts w:ascii="PC명조" w:eastAsia="PC명조"/>
          <w:sz w:val="20"/>
        </w:rPr>
      </w:pPr>
      <w:r w:rsidRPr="007C7C5D">
        <w:rPr>
          <w:rFonts w:ascii="맑은 고딕" w:eastAsia="맑은 고딕" w:hAnsi="맑은 고딕" w:cs="맑은 고딕" w:hint="eastAsia"/>
          <w:sz w:val="20"/>
        </w:rPr>
        <w:t>교회의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조직적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생존</w:t>
      </w:r>
      <w:r w:rsidRPr="007C7C5D">
        <w:rPr>
          <w:rFonts w:ascii="PC명조" w:eastAsia="PC명조" w:hint="eastAsia"/>
          <w:sz w:val="20"/>
        </w:rPr>
        <w:t xml:space="preserve"> (</w:t>
      </w:r>
      <w:r w:rsidRPr="007C7C5D">
        <w:rPr>
          <w:rFonts w:ascii="맑은 고딕" w:eastAsia="맑은 고딕" w:hAnsi="맑은 고딕" w:cs="맑은 고딕" w:hint="eastAsia"/>
          <w:sz w:val="20"/>
        </w:rPr>
        <w:t>목회자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생계포함</w:t>
      </w:r>
      <w:r w:rsidRPr="007C7C5D">
        <w:rPr>
          <w:rFonts w:ascii="PC명조" w:eastAsia="PC명조" w:hint="eastAsia"/>
          <w:sz w:val="20"/>
        </w:rPr>
        <w:t>)</w:t>
      </w:r>
      <w:r w:rsidRPr="007C7C5D">
        <w:rPr>
          <w:rFonts w:ascii="맑은 고딕" w:eastAsia="맑은 고딕" w:hAnsi="맑은 고딕" w:cs="맑은 고딕" w:hint="eastAsia"/>
          <w:sz w:val="20"/>
        </w:rPr>
        <w:t>을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어떻게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확보할</w:t>
      </w:r>
      <w:r w:rsidRPr="007C7C5D">
        <w:rPr>
          <w:rFonts w:ascii="PC명조" w:eastAsia="PC명조" w:hint="eastAsia"/>
          <w:sz w:val="20"/>
        </w:rPr>
        <w:t xml:space="preserve"> </w:t>
      </w:r>
      <w:r w:rsidRPr="007C7C5D">
        <w:rPr>
          <w:rFonts w:ascii="맑은 고딕" w:eastAsia="맑은 고딕" w:hAnsi="맑은 고딕" w:cs="맑은 고딕" w:hint="eastAsia"/>
          <w:sz w:val="20"/>
        </w:rPr>
        <w:t>것인가</w:t>
      </w:r>
      <w:r w:rsidRPr="007C7C5D">
        <w:rPr>
          <w:rFonts w:ascii="PC명조" w:eastAsia="PC명조" w:hint="eastAsia"/>
          <w:sz w:val="20"/>
        </w:rPr>
        <w:t xml:space="preserve">? </w:t>
      </w:r>
    </w:p>
    <w:p w:rsidR="00564A90" w:rsidRPr="00D418B8" w:rsidRDefault="00564A90" w:rsidP="00564A90">
      <w:pPr>
        <w:ind w:left="720"/>
        <w:rPr>
          <w:rFonts w:ascii="PC명조" w:eastAsia="PC명조"/>
        </w:rPr>
      </w:pPr>
      <w:r w:rsidRPr="00D418B8">
        <w:rPr>
          <w:rFonts w:ascii="PC명조" w:eastAsia="PC명조" w:hint="eastAsia"/>
        </w:rPr>
        <w:t xml:space="preserve">2) </w:t>
      </w:r>
      <w:r w:rsidRPr="00D418B8">
        <w:rPr>
          <w:rFonts w:ascii="맑은 고딕" w:eastAsia="맑은 고딕" w:hAnsi="맑은 고딕" w:cs="맑은 고딕" w:hint="eastAsia"/>
        </w:rPr>
        <w:t>내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개인</w:t>
      </w:r>
      <w:r w:rsidRPr="00D418B8">
        <w:rPr>
          <w:rFonts w:ascii="PC명조" w:eastAsia="PC명조" w:hint="eastAsia"/>
        </w:rPr>
        <w:t>(</w:t>
      </w:r>
      <w:r w:rsidRPr="00D418B8">
        <w:rPr>
          <w:rFonts w:ascii="맑은 고딕" w:eastAsia="맑은 고딕" w:hAnsi="맑은 고딕" w:cs="맑은 고딕" w:hint="eastAsia"/>
        </w:rPr>
        <w:t>가정</w:t>
      </w:r>
      <w:r w:rsidRPr="00D418B8">
        <w:rPr>
          <w:rFonts w:ascii="PC명조" w:eastAsia="PC명조" w:hint="eastAsia"/>
        </w:rPr>
        <w:t>)</w:t>
      </w:r>
      <w:r w:rsidRPr="00D418B8">
        <w:rPr>
          <w:rFonts w:ascii="맑은 고딕" w:eastAsia="맑은 고딕" w:hAnsi="맑은 고딕" w:cs="맑은 고딕" w:hint="eastAsia"/>
        </w:rPr>
        <w:t>의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경제적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생존과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삶의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행복과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의미를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어떻게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확보할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것인가</w:t>
      </w:r>
      <w:r w:rsidRPr="00D418B8">
        <w:rPr>
          <w:rFonts w:ascii="PC명조" w:eastAsia="PC명조" w:hint="eastAsia"/>
        </w:rPr>
        <w:t xml:space="preserve">?  </w:t>
      </w:r>
    </w:p>
    <w:p w:rsidR="00564A90" w:rsidRPr="007C7C5D" w:rsidRDefault="00564A90" w:rsidP="007C7C5D">
      <w:pPr>
        <w:pStyle w:val="ListParagraph"/>
        <w:numPr>
          <w:ilvl w:val="0"/>
          <w:numId w:val="38"/>
        </w:numPr>
        <w:rPr>
          <w:rFonts w:ascii="맑은 고딕" w:eastAsia="맑은 고딕" w:hAnsi="맑은 고딕" w:cs="맑은 고딕"/>
          <w:sz w:val="20"/>
        </w:rPr>
      </w:pPr>
      <w:r w:rsidRPr="007C7C5D">
        <w:rPr>
          <w:rFonts w:ascii="맑은 고딕" w:eastAsia="맑은 고딕" w:hAnsi="맑은 고딕" w:cs="맑은 고딕" w:hint="eastAsia"/>
          <w:sz w:val="20"/>
        </w:rPr>
        <w:t xml:space="preserve">공동체 (1차집단)을 어떻게 회복할 것인가? </w:t>
      </w:r>
    </w:p>
    <w:p w:rsidR="00564A90" w:rsidRPr="007C7C5D" w:rsidRDefault="00564A90" w:rsidP="007C7C5D">
      <w:pPr>
        <w:pStyle w:val="ListParagraph"/>
        <w:numPr>
          <w:ilvl w:val="0"/>
          <w:numId w:val="38"/>
        </w:numPr>
        <w:rPr>
          <w:rFonts w:ascii="맑은 고딕" w:eastAsia="맑은 고딕" w:hAnsi="맑은 고딕" w:cs="맑은 고딕"/>
          <w:sz w:val="20"/>
        </w:rPr>
      </w:pPr>
      <w:r w:rsidRPr="007C7C5D">
        <w:rPr>
          <w:rFonts w:ascii="맑은 고딕" w:eastAsia="맑은 고딕" w:hAnsi="맑은 고딕" w:cs="맑은 고딕" w:hint="eastAsia"/>
          <w:sz w:val="20"/>
        </w:rPr>
        <w:t xml:space="preserve">개인의 정체성 확립과 성품발전,  소명의식의 계발을 어떻게 도울 것인가? </w:t>
      </w:r>
    </w:p>
    <w:p w:rsidR="007870A8" w:rsidRDefault="007870A8" w:rsidP="007870A8">
      <w:pPr>
        <w:pStyle w:val="NoSpacing"/>
        <w:rPr>
          <w:b/>
        </w:rPr>
      </w:pPr>
    </w:p>
    <w:p w:rsidR="007870A8" w:rsidRDefault="007870A8" w:rsidP="007870A8">
      <w:pPr>
        <w:pStyle w:val="NoSpacing"/>
      </w:pPr>
      <w:r w:rsidRPr="004F1B5B">
        <w:rPr>
          <w:b/>
        </w:rPr>
        <w:t xml:space="preserve">II. </w:t>
      </w:r>
      <w:r w:rsidRPr="004F1B5B">
        <w:rPr>
          <w:rFonts w:hint="eastAsia"/>
          <w:b/>
        </w:rPr>
        <w:t>미국</w:t>
      </w:r>
      <w:r w:rsidRPr="004F1B5B">
        <w:rPr>
          <w:rFonts w:hint="eastAsia"/>
          <w:b/>
        </w:rPr>
        <w:t xml:space="preserve"> </w:t>
      </w:r>
      <w:r w:rsidRPr="004F1B5B">
        <w:rPr>
          <w:rFonts w:hint="eastAsia"/>
          <w:b/>
        </w:rPr>
        <w:t>사회의</w:t>
      </w:r>
      <w:r w:rsidRPr="004F1B5B">
        <w:rPr>
          <w:rFonts w:hint="eastAsia"/>
          <w:b/>
        </w:rPr>
        <w:t xml:space="preserve"> </w:t>
      </w:r>
      <w:r w:rsidRPr="004F1B5B">
        <w:rPr>
          <w:rFonts w:hint="eastAsia"/>
          <w:b/>
        </w:rPr>
        <w:t>변화와</w:t>
      </w:r>
      <w:r w:rsidRPr="004F1B5B">
        <w:rPr>
          <w:rFonts w:hint="eastAsia"/>
          <w:b/>
        </w:rPr>
        <w:t xml:space="preserve"> </w:t>
      </w:r>
      <w:r w:rsidRPr="004F1B5B">
        <w:rPr>
          <w:rFonts w:hint="eastAsia"/>
          <w:b/>
        </w:rPr>
        <w:t>이민사회</w:t>
      </w:r>
      <w:r w:rsidRPr="004F1B5B">
        <w:rPr>
          <w:rFonts w:hint="eastAsia"/>
          <w:b/>
        </w:rPr>
        <w:t xml:space="preserve"> </w:t>
      </w:r>
      <w:r w:rsidRPr="004F1B5B">
        <w:rPr>
          <w:b/>
        </w:rPr>
        <w:t xml:space="preserve">                                                                                                               </w:t>
      </w:r>
    </w:p>
    <w:p w:rsidR="00BF04ED" w:rsidRDefault="00BF04ED" w:rsidP="00BF04ED">
      <w:pPr>
        <w:pStyle w:val="NoSpacing"/>
      </w:pPr>
      <w:r>
        <w:tab/>
      </w:r>
    </w:p>
    <w:p w:rsidR="00564A90" w:rsidRPr="00BF04ED" w:rsidRDefault="00BF04ED" w:rsidP="00BF04ED">
      <w:pPr>
        <w:ind w:left="810" w:hanging="450"/>
        <w:rPr>
          <w:rFonts w:ascii="PC명조" w:eastAsia="PC명조"/>
        </w:rPr>
      </w:pPr>
      <w:r w:rsidRPr="00BF04ED">
        <w:rPr>
          <w:rFonts w:ascii="맑은 고딕" w:eastAsia="맑은 고딕" w:hAnsi="맑은 고딕" w:cs="맑은 고딕" w:hint="eastAsia"/>
        </w:rPr>
        <w:t xml:space="preserve">1. </w:t>
      </w:r>
      <w:r w:rsidRPr="00BF04ED">
        <w:rPr>
          <w:rFonts w:ascii="맑은 고딕" w:eastAsia="맑은 고딕" w:hAnsi="맑은 고딕" w:cs="맑은 고딕"/>
        </w:rPr>
        <w:t xml:space="preserve"> </w:t>
      </w:r>
      <w:r w:rsidR="00564A90" w:rsidRPr="00BF04ED">
        <w:rPr>
          <w:rFonts w:ascii="맑은 고딕" w:eastAsia="맑은 고딕" w:hAnsi="맑은 고딕" w:cs="맑은 고딕" w:hint="eastAsia"/>
        </w:rPr>
        <w:t>이민사회내의</w:t>
      </w:r>
      <w:r w:rsidR="00564A90" w:rsidRPr="00BF04ED">
        <w:rPr>
          <w:rFonts w:ascii="PC명조" w:eastAsia="PC명조" w:hint="eastAsia"/>
        </w:rPr>
        <w:t xml:space="preserve"> </w:t>
      </w:r>
      <w:r w:rsidR="00564A90" w:rsidRPr="00BF04ED">
        <w:rPr>
          <w:rFonts w:ascii="맑은 고딕" w:eastAsia="맑은 고딕" w:hAnsi="맑은 고딕" w:cs="맑은 고딕" w:hint="eastAsia"/>
        </w:rPr>
        <w:t>도전들</w:t>
      </w:r>
      <w:r w:rsidR="00564A90" w:rsidRPr="00BF04ED">
        <w:rPr>
          <w:rFonts w:ascii="PC명조" w:eastAsia="PC명조" w:hint="eastAsia"/>
        </w:rPr>
        <w:t xml:space="preserve">: </w:t>
      </w:r>
    </w:p>
    <w:p w:rsidR="00564A90" w:rsidRDefault="00564A90" w:rsidP="00564A90">
      <w:pPr>
        <w:numPr>
          <w:ilvl w:val="0"/>
          <w:numId w:val="22"/>
        </w:numPr>
        <w:spacing w:after="0" w:line="240" w:lineRule="auto"/>
        <w:contextualSpacing/>
        <w:rPr>
          <w:rFonts w:ascii="PC명조" w:eastAsia="PC명조"/>
          <w:szCs w:val="24"/>
        </w:rPr>
      </w:pPr>
      <w:r>
        <w:rPr>
          <w:rFonts w:ascii="맑은 고딕" w:eastAsia="맑은 고딕" w:hAnsi="맑은 고딕" w:cs="맑은 고딕" w:hint="eastAsia"/>
          <w:szCs w:val="24"/>
        </w:rPr>
        <w:t>변화하는</w:t>
      </w:r>
      <w:r>
        <w:rPr>
          <w:rFonts w:ascii="PC명조" w:eastAsia="PC명조" w:hint="eastAsia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Cs w:val="24"/>
        </w:rPr>
        <w:t>이민동향</w:t>
      </w:r>
      <w:r>
        <w:rPr>
          <w:rFonts w:ascii="PC명조" w:eastAsia="PC명조" w:hint="eastAsia"/>
          <w:szCs w:val="24"/>
        </w:rPr>
        <w:t>: People on the Move</w:t>
      </w:r>
    </w:p>
    <w:p w:rsidR="00564A90" w:rsidRDefault="00564A90" w:rsidP="00564A90">
      <w:pPr>
        <w:numPr>
          <w:ilvl w:val="0"/>
          <w:numId w:val="22"/>
        </w:numPr>
        <w:spacing w:after="0" w:line="240" w:lineRule="auto"/>
        <w:contextualSpacing/>
        <w:rPr>
          <w:rFonts w:ascii="PC명조" w:eastAsia="PC명조"/>
          <w:szCs w:val="24"/>
        </w:rPr>
      </w:pPr>
      <w:r>
        <w:rPr>
          <w:rFonts w:ascii="맑은 고딕" w:eastAsia="맑은 고딕" w:hAnsi="맑은 고딕" w:cs="맑은 고딕" w:hint="eastAsia"/>
          <w:szCs w:val="24"/>
        </w:rPr>
        <w:t>비정규직</w:t>
      </w:r>
      <w:r w:rsidRPr="00056ED8">
        <w:rPr>
          <w:rFonts w:ascii="맑은 고딕" w:eastAsia="맑은 고딕" w:hAnsi="맑은 고딕" w:cs="맑은 고딕" w:hint="eastAsia"/>
          <w:szCs w:val="24"/>
        </w:rPr>
        <w:t>과</w:t>
      </w:r>
      <w:r w:rsidRPr="00056ED8">
        <w:rPr>
          <w:rFonts w:ascii="PC명조" w:eastAsia="PC명조" w:hint="eastAsia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Cs w:val="24"/>
        </w:rPr>
        <w:t>경제적</w:t>
      </w:r>
      <w:r>
        <w:rPr>
          <w:rFonts w:ascii="PC명조" w:eastAsia="PC명조" w:hint="eastAsia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Cs w:val="24"/>
        </w:rPr>
        <w:t>생존</w:t>
      </w:r>
      <w:r w:rsidRPr="00056ED8">
        <w:rPr>
          <w:rFonts w:ascii="맑은 고딕" w:eastAsia="맑은 고딕" w:hAnsi="맑은 고딕" w:cs="맑은 고딕" w:hint="eastAsia"/>
          <w:szCs w:val="24"/>
        </w:rPr>
        <w:t>의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문제</w:t>
      </w:r>
      <w:r w:rsidRPr="00056ED8">
        <w:rPr>
          <w:rFonts w:ascii="PC명조" w:eastAsia="PC명조" w:hint="eastAsia"/>
          <w:szCs w:val="24"/>
        </w:rPr>
        <w:t xml:space="preserve"> </w:t>
      </w:r>
    </w:p>
    <w:p w:rsidR="00564A90" w:rsidRPr="00056ED8" w:rsidRDefault="00564A90" w:rsidP="00564A90">
      <w:pPr>
        <w:numPr>
          <w:ilvl w:val="0"/>
          <w:numId w:val="22"/>
        </w:numPr>
        <w:spacing w:after="0" w:line="240" w:lineRule="auto"/>
        <w:contextualSpacing/>
        <w:rPr>
          <w:rFonts w:ascii="PC명조" w:eastAsia="PC명조"/>
          <w:szCs w:val="24"/>
        </w:rPr>
      </w:pPr>
      <w:r>
        <w:rPr>
          <w:rFonts w:ascii="맑은 고딕" w:eastAsia="맑은 고딕" w:hAnsi="맑은 고딕" w:cs="맑은 고딕" w:hint="eastAsia"/>
          <w:szCs w:val="24"/>
        </w:rPr>
        <w:t>신분문제</w:t>
      </w:r>
    </w:p>
    <w:p w:rsidR="00564A90" w:rsidRPr="00056ED8" w:rsidRDefault="00564A90" w:rsidP="00564A90">
      <w:pPr>
        <w:numPr>
          <w:ilvl w:val="0"/>
          <w:numId w:val="22"/>
        </w:numPr>
        <w:spacing w:after="0" w:line="240" w:lineRule="auto"/>
        <w:contextualSpacing/>
        <w:rPr>
          <w:rFonts w:ascii="PC명조" w:eastAsia="PC명조"/>
          <w:szCs w:val="24"/>
        </w:rPr>
      </w:pPr>
      <w:r w:rsidRPr="00056ED8">
        <w:rPr>
          <w:rFonts w:ascii="맑은 고딕" w:eastAsia="맑은 고딕" w:hAnsi="맑은 고딕" w:cs="맑은 고딕" w:hint="eastAsia"/>
          <w:szCs w:val="24"/>
        </w:rPr>
        <w:t>문화적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갈등</w:t>
      </w:r>
      <w:r w:rsidRPr="00056ED8">
        <w:rPr>
          <w:rFonts w:ascii="PC명조" w:eastAsia="PC명조" w:hint="eastAsia"/>
          <w:szCs w:val="24"/>
        </w:rPr>
        <w:t xml:space="preserve"> (</w:t>
      </w:r>
      <w:r w:rsidRPr="00056ED8">
        <w:rPr>
          <w:rFonts w:ascii="맑은 고딕" w:eastAsia="맑은 고딕" w:hAnsi="맑은 고딕" w:cs="맑은 고딕" w:hint="eastAsia"/>
          <w:szCs w:val="24"/>
        </w:rPr>
        <w:t>미국과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한국</w:t>
      </w:r>
      <w:r w:rsidRPr="00056ED8">
        <w:rPr>
          <w:rFonts w:ascii="PC명조" w:eastAsia="PC명조" w:hint="eastAsia"/>
          <w:szCs w:val="24"/>
        </w:rPr>
        <w:t xml:space="preserve">, </w:t>
      </w:r>
      <w:r w:rsidRPr="00056ED8">
        <w:rPr>
          <w:rFonts w:ascii="맑은 고딕" w:eastAsia="맑은 고딕" w:hAnsi="맑은 고딕" w:cs="맑은 고딕" w:hint="eastAsia"/>
          <w:szCs w:val="24"/>
        </w:rPr>
        <w:t>서양과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동양</w:t>
      </w:r>
      <w:r w:rsidRPr="00056ED8">
        <w:rPr>
          <w:rFonts w:ascii="PC명조" w:eastAsia="PC명조" w:hint="eastAsia"/>
          <w:szCs w:val="24"/>
        </w:rPr>
        <w:t>)</w:t>
      </w:r>
    </w:p>
    <w:p w:rsidR="00564A90" w:rsidRPr="00E069B5" w:rsidRDefault="00564A90" w:rsidP="00564A90">
      <w:pPr>
        <w:ind w:left="2640"/>
        <w:rPr>
          <w:rFonts w:ascii="PC명조" w:eastAsia="PC명조"/>
          <w:szCs w:val="24"/>
        </w:rPr>
      </w:pPr>
      <w:r>
        <w:rPr>
          <w:rFonts w:ascii="PC명조" w:eastAsia="PC명조"/>
          <w:szCs w:val="24"/>
        </w:rPr>
        <w:t>a.</w:t>
      </w:r>
      <w:r w:rsidRPr="00056ED8">
        <w:rPr>
          <w:rFonts w:ascii="맑은 고딕" w:eastAsia="맑은 고딕" w:hAnsi="맑은 고딕" w:cs="맑은 고딕" w:hint="eastAsia"/>
          <w:szCs w:val="24"/>
        </w:rPr>
        <w:t>정체성의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혼란</w:t>
      </w:r>
      <w:r w:rsidRPr="00056ED8">
        <w:rPr>
          <w:rFonts w:ascii="PC명조" w:eastAsia="PC명조" w:hint="eastAsia"/>
          <w:szCs w:val="24"/>
        </w:rPr>
        <w:t>/</w:t>
      </w:r>
      <w:r w:rsidRPr="00056ED8">
        <w:rPr>
          <w:rFonts w:ascii="맑은 고딕" w:eastAsia="맑은 고딕" w:hAnsi="맑은 고딕" w:cs="맑은 고딕" w:hint="eastAsia"/>
          <w:szCs w:val="24"/>
        </w:rPr>
        <w:t>갈등</w:t>
      </w:r>
      <w:r>
        <w:rPr>
          <w:rFonts w:ascii="PC명조" w:eastAsia="PC명조" w:hint="eastAsia"/>
          <w:szCs w:val="24"/>
        </w:rPr>
        <w:t xml:space="preserve">, </w:t>
      </w:r>
      <w:r w:rsidRPr="00056ED8">
        <w:rPr>
          <w:rFonts w:ascii="맑은 고딕" w:eastAsia="맑은 고딕" w:hAnsi="맑은 고딕" w:cs="맑은 고딕" w:hint="eastAsia"/>
          <w:szCs w:val="24"/>
        </w:rPr>
        <w:t>세대간의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갈등</w:t>
      </w:r>
      <w:r w:rsidRPr="00056ED8">
        <w:rPr>
          <w:rFonts w:ascii="PC명조" w:eastAsia="PC명조" w:hint="eastAsia"/>
          <w:szCs w:val="24"/>
        </w:rPr>
        <w:t xml:space="preserve"> </w:t>
      </w:r>
      <w:r w:rsidRPr="00E069B5">
        <w:rPr>
          <w:rFonts w:ascii="PC명조" w:eastAsia="PC명조" w:hint="eastAsia"/>
          <w:szCs w:val="24"/>
        </w:rPr>
        <w:t xml:space="preserve"> </w:t>
      </w:r>
    </w:p>
    <w:p w:rsidR="00564A90" w:rsidRPr="00056ED8" w:rsidRDefault="00564A90" w:rsidP="00564A90">
      <w:pPr>
        <w:ind w:left="2640"/>
        <w:rPr>
          <w:rFonts w:ascii="PC명조" w:eastAsia="PC명조"/>
          <w:szCs w:val="24"/>
        </w:rPr>
      </w:pPr>
      <w:r>
        <w:rPr>
          <w:rFonts w:ascii="PC명조" w:eastAsia="PC명조"/>
          <w:szCs w:val="24"/>
        </w:rPr>
        <w:t>b.</w:t>
      </w:r>
      <w:r w:rsidRPr="00056ED8">
        <w:rPr>
          <w:rFonts w:ascii="맑은 고딕" w:eastAsia="맑은 고딕" w:hAnsi="맑은 고딕" w:cs="맑은 고딕" w:hint="eastAsia"/>
          <w:szCs w:val="24"/>
        </w:rPr>
        <w:t>가치관</w:t>
      </w:r>
      <w:r>
        <w:rPr>
          <w:rFonts w:ascii="맑은 고딕" w:eastAsia="맑은 고딕" w:hAnsi="맑은 고딕" w:cs="맑은 고딕" w:hint="eastAsia"/>
          <w:szCs w:val="24"/>
        </w:rPr>
        <w:t>과</w:t>
      </w:r>
      <w:r>
        <w:rPr>
          <w:rFonts w:ascii="PC명조" w:eastAsia="PC명조" w:hint="eastAsia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Cs w:val="24"/>
        </w:rPr>
        <w:t>권위</w:t>
      </w:r>
      <w:r w:rsidRPr="00056ED8">
        <w:rPr>
          <w:rFonts w:ascii="맑은 고딕" w:eastAsia="맑은 고딕" w:hAnsi="맑은 고딕" w:cs="맑은 고딕" w:hint="eastAsia"/>
          <w:szCs w:val="24"/>
        </w:rPr>
        <w:t>의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갈등</w:t>
      </w:r>
    </w:p>
    <w:p w:rsidR="00564A90" w:rsidRDefault="00564A90" w:rsidP="00BF04ED">
      <w:pPr>
        <w:ind w:left="810" w:hanging="450"/>
        <w:rPr>
          <w:rFonts w:ascii="맑은 고딕" w:eastAsia="맑은 고딕" w:hAnsi="맑은 고딕" w:cs="맑은 고딕"/>
        </w:rPr>
      </w:pPr>
    </w:p>
    <w:p w:rsidR="00BF04ED" w:rsidRDefault="00BF04ED" w:rsidP="00BF04ED">
      <w:pPr>
        <w:ind w:left="810" w:hanging="450"/>
        <w:rPr>
          <w:rFonts w:ascii="맑은 고딕" w:eastAsia="맑은 고딕" w:hAnsi="맑은 고딕" w:cs="맑은 고딕"/>
        </w:rPr>
      </w:pPr>
    </w:p>
    <w:p w:rsidR="00BF04ED" w:rsidRPr="00BF04ED" w:rsidRDefault="00BF04ED" w:rsidP="00BF04ED">
      <w:pPr>
        <w:ind w:left="810" w:hanging="450"/>
        <w:rPr>
          <w:rFonts w:ascii="맑은 고딕" w:eastAsia="맑은 고딕" w:hAnsi="맑은 고딕" w:cs="맑은 고딕"/>
        </w:rPr>
      </w:pPr>
    </w:p>
    <w:p w:rsidR="00564A90" w:rsidRPr="00BF04ED" w:rsidRDefault="00BF04ED" w:rsidP="00BF04ED">
      <w:pPr>
        <w:ind w:left="810" w:hanging="450"/>
        <w:rPr>
          <w:rFonts w:ascii="맑은 고딕" w:eastAsia="맑은 고딕" w:hAnsi="맑은 고딕" w:cs="맑은 고딕"/>
        </w:rPr>
      </w:pPr>
      <w:r w:rsidRPr="00BF04ED">
        <w:rPr>
          <w:rFonts w:ascii="맑은 고딕" w:eastAsia="맑은 고딕" w:hAnsi="맑은 고딕" w:cs="맑은 고딕" w:hint="eastAsia"/>
        </w:rPr>
        <w:lastRenderedPageBreak/>
        <w:t>2.</w:t>
      </w:r>
      <w:r w:rsidRPr="00BF04ED"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/>
        </w:rPr>
        <w:t xml:space="preserve"> </w:t>
      </w:r>
      <w:r w:rsidR="00564A90" w:rsidRPr="00BF04ED">
        <w:rPr>
          <w:rFonts w:ascii="맑은 고딕" w:eastAsia="맑은 고딕" w:hAnsi="맑은 고딕" w:cs="맑은 고딕" w:hint="eastAsia"/>
        </w:rPr>
        <w:t xml:space="preserve">이민목회에 영향을 주는 문화-사회적 요소들 </w:t>
      </w:r>
    </w:p>
    <w:p w:rsidR="00564A90" w:rsidRPr="00056ED8" w:rsidRDefault="00564A90" w:rsidP="00564A90">
      <w:pPr>
        <w:numPr>
          <w:ilvl w:val="0"/>
          <w:numId w:val="21"/>
        </w:numPr>
        <w:spacing w:after="0" w:line="240" w:lineRule="auto"/>
        <w:contextualSpacing/>
        <w:rPr>
          <w:rFonts w:ascii="PC명조" w:eastAsia="PC명조"/>
          <w:szCs w:val="24"/>
        </w:rPr>
      </w:pPr>
      <w:r w:rsidRPr="00056ED8">
        <w:rPr>
          <w:rFonts w:ascii="맑은 고딕" w:eastAsia="맑은 고딕" w:hAnsi="맑은 고딕" w:cs="맑은 고딕" w:hint="eastAsia"/>
          <w:szCs w:val="24"/>
        </w:rPr>
        <w:t>한국문화와</w:t>
      </w:r>
      <w:r w:rsidRPr="00056ED8">
        <w:rPr>
          <w:rFonts w:ascii="PC명조" w:eastAsia="PC명조" w:hAnsi="바탕" w:cs="바탕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종교성</w:t>
      </w:r>
      <w:r w:rsidRPr="00056ED8">
        <w:rPr>
          <w:rFonts w:ascii="PC명조" w:eastAsia="PC명조" w:hAnsi="바탕" w:cs="바탕" w:hint="eastAsia"/>
          <w:szCs w:val="24"/>
        </w:rPr>
        <w:t xml:space="preserve"> (</w:t>
      </w:r>
      <w:r w:rsidRPr="00056ED8">
        <w:rPr>
          <w:rFonts w:ascii="맑은 고딕" w:eastAsia="맑은 고딕" w:hAnsi="맑은 고딕" w:cs="맑은 고딕" w:hint="eastAsia"/>
          <w:szCs w:val="24"/>
        </w:rPr>
        <w:t>유교적</w:t>
      </w:r>
      <w:r w:rsidRPr="00056ED8">
        <w:rPr>
          <w:rFonts w:ascii="PC명조" w:eastAsia="PC명조" w:hAnsi="바탕" w:cs="바탕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전통</w:t>
      </w:r>
      <w:r w:rsidRPr="00056ED8">
        <w:rPr>
          <w:rFonts w:ascii="PC명조" w:eastAsia="PC명조" w:hAnsi="바탕" w:cs="바탕" w:hint="eastAsia"/>
          <w:szCs w:val="24"/>
        </w:rPr>
        <w:t xml:space="preserve">, </w:t>
      </w:r>
      <w:r w:rsidRPr="00056ED8">
        <w:rPr>
          <w:rFonts w:ascii="맑은 고딕" w:eastAsia="맑은 고딕" w:hAnsi="맑은 고딕" w:cs="맑은 고딕" w:hint="eastAsia"/>
          <w:szCs w:val="24"/>
        </w:rPr>
        <w:t>무교적</w:t>
      </w:r>
      <w:r w:rsidRPr="00056ED8">
        <w:rPr>
          <w:rFonts w:ascii="PC명조" w:eastAsia="PC명조" w:hAnsi="바탕" w:cs="바탕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영향</w:t>
      </w:r>
      <w:r w:rsidRPr="00056ED8">
        <w:rPr>
          <w:rFonts w:ascii="PC명조" w:eastAsia="PC명조" w:hAnsi="바탕" w:cs="바탕" w:hint="eastAsia"/>
          <w:szCs w:val="24"/>
        </w:rPr>
        <w:t xml:space="preserve">): </w:t>
      </w:r>
      <w:r w:rsidRPr="00056ED8">
        <w:rPr>
          <w:rFonts w:ascii="PC명조" w:eastAsia="PC명조" w:hAnsi="바탕" w:cs="바탕"/>
          <w:szCs w:val="24"/>
        </w:rPr>
        <w:t xml:space="preserve">Ethnic resources and social capital </w:t>
      </w:r>
      <w:r w:rsidRPr="00056ED8">
        <w:rPr>
          <w:rFonts w:ascii="PC명조" w:eastAsia="PC명조" w:hAnsi="바탕" w:cs="바탕" w:hint="eastAsia"/>
          <w:szCs w:val="24"/>
        </w:rPr>
        <w:t xml:space="preserve"> </w:t>
      </w:r>
    </w:p>
    <w:p w:rsidR="00564A90" w:rsidRPr="00056ED8" w:rsidRDefault="00564A90" w:rsidP="00564A90">
      <w:pPr>
        <w:numPr>
          <w:ilvl w:val="0"/>
          <w:numId w:val="21"/>
        </w:numPr>
        <w:spacing w:after="0" w:line="240" w:lineRule="auto"/>
        <w:contextualSpacing/>
        <w:rPr>
          <w:rFonts w:ascii="PC명조" w:eastAsia="PC명조"/>
          <w:szCs w:val="24"/>
        </w:rPr>
      </w:pPr>
      <w:r w:rsidRPr="00056ED8">
        <w:rPr>
          <w:rFonts w:ascii="맑은 고딕" w:eastAsia="맑은 고딕" w:hAnsi="맑은 고딕" w:cs="맑은 고딕" w:hint="eastAsia"/>
          <w:szCs w:val="24"/>
        </w:rPr>
        <w:t>변두리성</w:t>
      </w:r>
      <w:r w:rsidRPr="00056ED8">
        <w:rPr>
          <w:rFonts w:ascii="PC명조" w:eastAsia="PC명조" w:hint="eastAsia"/>
          <w:szCs w:val="24"/>
        </w:rPr>
        <w:t xml:space="preserve"> (</w:t>
      </w:r>
      <w:r w:rsidRPr="00056ED8">
        <w:rPr>
          <w:rFonts w:ascii="맑은 고딕" w:eastAsia="맑은 고딕" w:hAnsi="맑은 고딕" w:cs="맑은 고딕" w:hint="eastAsia"/>
          <w:szCs w:val="24"/>
        </w:rPr>
        <w:t>주변성</w:t>
      </w:r>
      <w:r w:rsidRPr="00056ED8">
        <w:rPr>
          <w:rFonts w:ascii="PC명조" w:eastAsia="PC명조" w:hint="eastAsia"/>
          <w:szCs w:val="24"/>
        </w:rPr>
        <w:t>)</w:t>
      </w:r>
      <w:r>
        <w:rPr>
          <w:rFonts w:ascii="PC명조" w:eastAsia="PC명조"/>
          <w:szCs w:val="24"/>
        </w:rPr>
        <w:t>, liminality</w:t>
      </w:r>
      <w:r>
        <w:rPr>
          <w:rFonts w:ascii="PC명조" w:eastAsia="PC명조" w:hint="eastAsia"/>
          <w:szCs w:val="24"/>
        </w:rPr>
        <w:t>,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변동성</w:t>
      </w:r>
      <w:r w:rsidRPr="00056ED8">
        <w:rPr>
          <w:rFonts w:ascii="PC명조" w:eastAsia="PC명조" w:hint="eastAsia"/>
          <w:szCs w:val="24"/>
        </w:rPr>
        <w:t xml:space="preserve"> </w:t>
      </w:r>
    </w:p>
    <w:p w:rsidR="00564A90" w:rsidRPr="00056ED8" w:rsidRDefault="00564A90" w:rsidP="00564A90">
      <w:pPr>
        <w:numPr>
          <w:ilvl w:val="0"/>
          <w:numId w:val="21"/>
        </w:numPr>
        <w:spacing w:after="0" w:line="240" w:lineRule="auto"/>
        <w:contextualSpacing/>
        <w:rPr>
          <w:rFonts w:ascii="PC명조" w:eastAsia="PC명조"/>
          <w:szCs w:val="24"/>
        </w:rPr>
      </w:pPr>
      <w:r w:rsidRPr="00056ED8">
        <w:rPr>
          <w:rFonts w:ascii="맑은 고딕" w:eastAsia="맑은 고딕" w:hAnsi="맑은 고딕" w:cs="맑은 고딕" w:hint="eastAsia"/>
          <w:szCs w:val="24"/>
        </w:rPr>
        <w:t>탈근대주의</w:t>
      </w:r>
      <w:r w:rsidRPr="00056ED8">
        <w:rPr>
          <w:rFonts w:ascii="PC명조" w:eastAsia="PC명조" w:hint="eastAsia"/>
          <w:szCs w:val="24"/>
        </w:rPr>
        <w:t xml:space="preserve">: </w:t>
      </w:r>
      <w:r w:rsidRPr="00056ED8">
        <w:rPr>
          <w:rFonts w:ascii="맑은 고딕" w:eastAsia="맑은 고딕" w:hAnsi="맑은 고딕" w:cs="맑은 고딕" w:hint="eastAsia"/>
          <w:szCs w:val="24"/>
        </w:rPr>
        <w:t>수평</w:t>
      </w:r>
      <w:r w:rsidRPr="00056ED8">
        <w:rPr>
          <w:rFonts w:ascii="PC명조" w:eastAsia="PC명조" w:hint="eastAsia"/>
          <w:szCs w:val="24"/>
        </w:rPr>
        <w:t xml:space="preserve">, </w:t>
      </w:r>
      <w:r w:rsidRPr="00056ED8">
        <w:rPr>
          <w:rFonts w:ascii="맑은 고딕" w:eastAsia="맑은 고딕" w:hAnsi="맑은 고딕" w:cs="맑은 고딕" w:hint="eastAsia"/>
          <w:szCs w:val="24"/>
        </w:rPr>
        <w:t>민주화</w:t>
      </w:r>
    </w:p>
    <w:p w:rsidR="00564A90" w:rsidRPr="00056ED8" w:rsidRDefault="00564A90" w:rsidP="00564A90">
      <w:pPr>
        <w:numPr>
          <w:ilvl w:val="0"/>
          <w:numId w:val="21"/>
        </w:numPr>
        <w:spacing w:after="0" w:line="240" w:lineRule="auto"/>
        <w:contextualSpacing/>
        <w:rPr>
          <w:rFonts w:ascii="PC명조" w:eastAsia="PC명조"/>
          <w:szCs w:val="24"/>
        </w:rPr>
      </w:pPr>
      <w:r w:rsidRPr="00056ED8">
        <w:rPr>
          <w:rFonts w:ascii="맑은 고딕" w:eastAsia="맑은 고딕" w:hAnsi="맑은 고딕" w:cs="맑은 고딕" w:hint="eastAsia"/>
          <w:szCs w:val="24"/>
        </w:rPr>
        <w:t>이민형태와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내용의</w:t>
      </w:r>
      <w:r w:rsidRPr="00056ED8">
        <w:rPr>
          <w:rFonts w:ascii="PC명조" w:eastAsia="PC명조" w:hint="eastAsia"/>
          <w:szCs w:val="24"/>
        </w:rPr>
        <w:t xml:space="preserve"> </w:t>
      </w:r>
      <w:r w:rsidRPr="00056ED8">
        <w:rPr>
          <w:rFonts w:ascii="맑은 고딕" w:eastAsia="맑은 고딕" w:hAnsi="맑은 고딕" w:cs="맑은 고딕" w:hint="eastAsia"/>
          <w:szCs w:val="24"/>
        </w:rPr>
        <w:t>변화</w:t>
      </w:r>
      <w:r w:rsidRPr="00056ED8">
        <w:rPr>
          <w:rFonts w:ascii="PC명조" w:eastAsia="PC명조" w:hint="eastAsia"/>
          <w:szCs w:val="24"/>
        </w:rPr>
        <w:t xml:space="preserve"> </w:t>
      </w:r>
    </w:p>
    <w:p w:rsidR="00564A90" w:rsidRDefault="00564A90" w:rsidP="00564A90">
      <w:pPr>
        <w:rPr>
          <w:rFonts w:ascii="PC명조" w:eastAsia="PC명조"/>
        </w:rPr>
      </w:pPr>
    </w:p>
    <w:p w:rsidR="00564A90" w:rsidRPr="00BF04ED" w:rsidRDefault="00BF04ED" w:rsidP="00BF04ED">
      <w:pPr>
        <w:ind w:left="810" w:hanging="450"/>
        <w:rPr>
          <w:rFonts w:ascii="맑은 고딕" w:eastAsia="맑은 고딕" w:hAnsi="맑은 고딕" w:cs="맑은 고딕"/>
        </w:rPr>
      </w:pPr>
      <w:r w:rsidRPr="00BF04ED">
        <w:rPr>
          <w:rFonts w:ascii="맑은 고딕" w:eastAsia="맑은 고딕" w:hAnsi="맑은 고딕" w:cs="맑은 고딕" w:hint="eastAsia"/>
        </w:rPr>
        <w:t>3.</w:t>
      </w:r>
      <w:r w:rsidRPr="00BF04ED">
        <w:rPr>
          <w:rFonts w:ascii="맑은 고딕" w:eastAsia="맑은 고딕" w:hAnsi="맑은 고딕" w:cs="맑은 고딕"/>
        </w:rPr>
        <w:t xml:space="preserve">  </w:t>
      </w:r>
      <w:r w:rsidR="00564A90" w:rsidRPr="00BF04ED">
        <w:rPr>
          <w:rFonts w:ascii="맑은 고딕" w:eastAsia="맑은 고딕" w:hAnsi="맑은 고딕" w:cs="맑은 고딕" w:hint="eastAsia"/>
        </w:rPr>
        <w:t>어디에 눈을 둘 것인가?</w:t>
      </w:r>
      <w:r>
        <w:rPr>
          <w:rFonts w:ascii="맑은 고딕" w:eastAsia="맑은 고딕" w:hAnsi="맑은 고딕" w:cs="맑은 고딕"/>
        </w:rPr>
        <w:t xml:space="preserve"> -</w:t>
      </w:r>
      <w:r w:rsidR="00564A90" w:rsidRPr="00BF04ED">
        <w:rPr>
          <w:rFonts w:ascii="맑은 고딕" w:eastAsia="맑은 고딕" w:hAnsi="맑은 고딕" w:cs="맑은 고딕" w:hint="eastAsia"/>
        </w:rPr>
        <w:t xml:space="preserve"> 목회의 여러 패러다임들  </w:t>
      </w:r>
    </w:p>
    <w:p w:rsidR="00564A90" w:rsidRPr="00056ED8" w:rsidRDefault="00564A90" w:rsidP="00564A90">
      <w:pPr>
        <w:ind w:left="2160"/>
        <w:rPr>
          <w:rFonts w:ascii="PC명조" w:eastAsia="PC명조"/>
        </w:rPr>
      </w:pPr>
      <w:r w:rsidRPr="00056ED8">
        <w:rPr>
          <w:rFonts w:ascii="PC명조" w:eastAsia="PC명조" w:hint="eastAsia"/>
        </w:rPr>
        <w:t xml:space="preserve">1) </w:t>
      </w:r>
      <w:r w:rsidRPr="00056ED8">
        <w:rPr>
          <w:rFonts w:ascii="맑은 고딕" w:eastAsia="맑은 고딕" w:hAnsi="맑은 고딕" w:cs="맑은 고딕" w:hint="eastAsia"/>
        </w:rPr>
        <w:t>구도자</w:t>
      </w:r>
      <w:r w:rsidRPr="00056ED8">
        <w:rPr>
          <w:rFonts w:ascii="PC명조" w:eastAsia="PC명조" w:hint="eastAsia"/>
        </w:rPr>
        <w:t xml:space="preserve"> </w:t>
      </w:r>
      <w:r w:rsidRPr="00056ED8">
        <w:rPr>
          <w:rFonts w:ascii="맑은 고딕" w:eastAsia="맑은 고딕" w:hAnsi="맑은 고딕" w:cs="맑은 고딕" w:hint="eastAsia"/>
        </w:rPr>
        <w:t>예배</w:t>
      </w:r>
      <w:r>
        <w:rPr>
          <w:rFonts w:ascii="PC명조" w:eastAsia="PC명조" w:hint="eastAsia"/>
        </w:rPr>
        <w:t xml:space="preserve"> (</w:t>
      </w:r>
      <w:r>
        <w:rPr>
          <w:rFonts w:ascii="맑은 고딕" w:eastAsia="맑은 고딕" w:hAnsi="맑은 고딕" w:cs="맑은 고딕" w:hint="eastAsia"/>
        </w:rPr>
        <w:t>개인의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종교성과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의미</w:t>
      </w:r>
      <w:r>
        <w:rPr>
          <w:rFonts w:ascii="PC명조" w:eastAsia="PC명조" w:hint="eastAsia"/>
        </w:rPr>
        <w:t>)</w:t>
      </w:r>
    </w:p>
    <w:p w:rsidR="00564A90" w:rsidRPr="00056ED8" w:rsidRDefault="00564A90" w:rsidP="00564A90">
      <w:pPr>
        <w:ind w:left="2160"/>
        <w:rPr>
          <w:rFonts w:ascii="PC명조" w:eastAsia="PC명조"/>
        </w:rPr>
      </w:pPr>
      <w:r w:rsidRPr="00056ED8">
        <w:rPr>
          <w:rFonts w:ascii="PC명조" w:eastAsia="PC명조" w:hint="eastAsia"/>
        </w:rPr>
        <w:t xml:space="preserve">2) </w:t>
      </w:r>
      <w:r w:rsidRPr="00056ED8">
        <w:rPr>
          <w:rFonts w:ascii="맑은 고딕" w:eastAsia="맑은 고딕" w:hAnsi="맑은 고딕" w:cs="맑은 고딕" w:hint="eastAsia"/>
        </w:rPr>
        <w:t>셀</w:t>
      </w:r>
      <w:r w:rsidRPr="00056ED8">
        <w:rPr>
          <w:rFonts w:ascii="PC명조" w:eastAsia="PC명조" w:hint="eastAsia"/>
        </w:rPr>
        <w:t xml:space="preserve"> </w:t>
      </w:r>
      <w:r w:rsidRPr="00056ED8">
        <w:rPr>
          <w:rFonts w:ascii="맑은 고딕" w:eastAsia="맑은 고딕" w:hAnsi="맑은 고딕" w:cs="맑은 고딕" w:hint="eastAsia"/>
        </w:rPr>
        <w:t>그룹예배</w:t>
      </w:r>
      <w:r>
        <w:rPr>
          <w:rFonts w:ascii="PC명조" w:eastAsia="PC명조" w:hint="eastAsia"/>
        </w:rPr>
        <w:t xml:space="preserve"> (</w:t>
      </w:r>
      <w:r>
        <w:rPr>
          <w:rFonts w:ascii="맑은 고딕" w:eastAsia="맑은 고딕" w:hAnsi="맑은 고딕" w:cs="맑은 고딕" w:hint="eastAsia"/>
        </w:rPr>
        <w:t>친밀한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공동체</w:t>
      </w:r>
      <w:r>
        <w:rPr>
          <w:rFonts w:ascii="PC명조" w:eastAsia="PC명조" w:hint="eastAsia"/>
        </w:rPr>
        <w:t>)</w:t>
      </w:r>
    </w:p>
    <w:p w:rsidR="00564A90" w:rsidRPr="00056ED8" w:rsidRDefault="00564A90" w:rsidP="00564A90">
      <w:pPr>
        <w:ind w:left="2160"/>
        <w:rPr>
          <w:rFonts w:ascii="PC명조" w:eastAsia="PC명조"/>
        </w:rPr>
      </w:pPr>
      <w:r w:rsidRPr="00056ED8">
        <w:rPr>
          <w:rFonts w:ascii="PC명조" w:eastAsia="PC명조" w:hint="eastAsia"/>
        </w:rPr>
        <w:t xml:space="preserve">3) </w:t>
      </w:r>
      <w:r w:rsidRPr="00056ED8">
        <w:rPr>
          <w:rFonts w:ascii="맑은 고딕" w:eastAsia="맑은 고딕" w:hAnsi="맑은 고딕" w:cs="맑은 고딕" w:hint="eastAsia"/>
        </w:rPr>
        <w:t>이머징</w:t>
      </w:r>
      <w:r w:rsidRPr="00056ED8">
        <w:rPr>
          <w:rFonts w:ascii="PC명조" w:eastAsia="PC명조" w:hint="eastAsia"/>
        </w:rPr>
        <w:t xml:space="preserve"> </w:t>
      </w:r>
      <w:r w:rsidRPr="00056ED8">
        <w:rPr>
          <w:rFonts w:ascii="맑은 고딕" w:eastAsia="맑은 고딕" w:hAnsi="맑은 고딕" w:cs="맑은 고딕" w:hint="eastAsia"/>
        </w:rPr>
        <w:t>처치</w:t>
      </w:r>
      <w:r>
        <w:rPr>
          <w:rFonts w:ascii="PC명조" w:eastAsia="PC명조" w:hint="eastAsia"/>
        </w:rPr>
        <w:t xml:space="preserve"> </w:t>
      </w:r>
    </w:p>
    <w:p w:rsidR="00564A90" w:rsidRPr="00056ED8" w:rsidRDefault="00564A90" w:rsidP="00564A90">
      <w:pPr>
        <w:ind w:left="2160"/>
        <w:rPr>
          <w:rFonts w:ascii="PC명조" w:eastAsia="PC명조"/>
        </w:rPr>
      </w:pPr>
      <w:r w:rsidRPr="00056ED8">
        <w:rPr>
          <w:rFonts w:ascii="PC명조" w:eastAsia="PC명조" w:hint="eastAsia"/>
        </w:rPr>
        <w:t xml:space="preserve">4) </w:t>
      </w:r>
      <w:r w:rsidRPr="00056ED8">
        <w:rPr>
          <w:rFonts w:ascii="맑은 고딕" w:eastAsia="맑은 고딕" w:hAnsi="맑은 고딕" w:cs="맑은 고딕" w:hint="eastAsia"/>
        </w:rPr>
        <w:t>선교적</w:t>
      </w:r>
      <w:r w:rsidRPr="00056ED8">
        <w:rPr>
          <w:rFonts w:ascii="PC명조" w:eastAsia="PC명조" w:hint="eastAsia"/>
        </w:rPr>
        <w:t xml:space="preserve"> </w:t>
      </w:r>
      <w:r w:rsidRPr="00056ED8">
        <w:rPr>
          <w:rFonts w:ascii="맑은 고딕" w:eastAsia="맑은 고딕" w:hAnsi="맑은 고딕" w:cs="맑은 고딕" w:hint="eastAsia"/>
        </w:rPr>
        <w:t>교회</w:t>
      </w:r>
    </w:p>
    <w:p w:rsidR="00564A90" w:rsidRPr="001D2B95" w:rsidRDefault="00564A90" w:rsidP="00564A90">
      <w:pPr>
        <w:ind w:left="2160"/>
        <w:rPr>
          <w:rFonts w:ascii="PC명조" w:eastAsia="PC명조"/>
        </w:rPr>
      </w:pPr>
      <w:r w:rsidRPr="00056ED8">
        <w:rPr>
          <w:rFonts w:ascii="PC명조" w:eastAsia="PC명조" w:hint="eastAsia"/>
        </w:rPr>
        <w:t xml:space="preserve">5) </w:t>
      </w:r>
      <w:r w:rsidRPr="00056ED8">
        <w:rPr>
          <w:rFonts w:ascii="맑은 고딕" w:eastAsia="맑은 고딕" w:hAnsi="맑은 고딕" w:cs="맑은 고딕" w:hint="eastAsia"/>
        </w:rPr>
        <w:t>삼위일체와</w:t>
      </w:r>
      <w:r w:rsidRPr="00056ED8"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언약</w:t>
      </w:r>
      <w:r>
        <w:rPr>
          <w:rFonts w:ascii="PC명조" w:eastAsia="PC명조" w:hint="eastAsia"/>
        </w:rPr>
        <w:t xml:space="preserve">, </w:t>
      </w:r>
      <w:r>
        <w:rPr>
          <w:rFonts w:ascii="맑은 고딕" w:eastAsia="맑은 고딕" w:hAnsi="맑은 고딕" w:cs="맑은 고딕" w:hint="eastAsia"/>
        </w:rPr>
        <w:t>정체성</w:t>
      </w:r>
      <w:r>
        <w:rPr>
          <w:rFonts w:ascii="PC명조" w:eastAsia="PC명조" w:hint="eastAsia"/>
        </w:rPr>
        <w:t>,</w:t>
      </w:r>
      <w:r w:rsidRPr="00056ED8">
        <w:rPr>
          <w:rFonts w:ascii="PC명조" w:eastAsia="PC명조" w:hint="eastAsia"/>
        </w:rPr>
        <w:t xml:space="preserve"> </w:t>
      </w:r>
      <w:r w:rsidRPr="00056ED8">
        <w:rPr>
          <w:rFonts w:ascii="맑은 고딕" w:eastAsia="맑은 고딕" w:hAnsi="맑은 고딕" w:cs="맑은 고딕" w:hint="eastAsia"/>
        </w:rPr>
        <w:t>커리큘럼목회의</w:t>
      </w:r>
      <w:r w:rsidRPr="00056ED8">
        <w:rPr>
          <w:rFonts w:ascii="PC명조" w:eastAsia="PC명조" w:hint="eastAsia"/>
        </w:rPr>
        <w:t xml:space="preserve"> </w:t>
      </w:r>
      <w:r w:rsidRPr="00056ED8">
        <w:rPr>
          <w:rFonts w:ascii="맑은 고딕" w:eastAsia="맑은 고딕" w:hAnsi="맑은 고딕" w:cs="맑은 고딕" w:hint="eastAsia"/>
        </w:rPr>
        <w:t>중요성</w:t>
      </w:r>
    </w:p>
    <w:p w:rsidR="00564A90" w:rsidRDefault="00564A90" w:rsidP="00564A90">
      <w:pPr>
        <w:rPr>
          <w:rFonts w:ascii="PC명조" w:eastAsia="PC명조"/>
          <w:b/>
        </w:rPr>
      </w:pPr>
    </w:p>
    <w:p w:rsidR="00564A90" w:rsidRDefault="00945D05" w:rsidP="00564A90">
      <w:pPr>
        <w:rPr>
          <w:rFonts w:ascii="PC명조" w:eastAsia="PC명조"/>
          <w:b/>
        </w:rPr>
      </w:pPr>
      <w:r>
        <w:rPr>
          <w:rFonts w:ascii="맑은 고딕" w:eastAsia="맑은 고딕" w:hAnsi="맑은 고딕" w:cs="맑은 고딕" w:hint="eastAsia"/>
          <w:b/>
        </w:rPr>
        <w:t>III.</w:t>
      </w:r>
      <w:r>
        <w:rPr>
          <w:rFonts w:ascii="맑은 고딕" w:eastAsia="맑은 고딕" w:hAnsi="맑은 고딕" w:cs="맑은 고딕"/>
          <w:b/>
        </w:rPr>
        <w:t xml:space="preserve"> </w:t>
      </w:r>
      <w:r w:rsidR="000B5173" w:rsidRPr="00590071">
        <w:rPr>
          <w:rFonts w:hint="eastAsia"/>
          <w:b/>
        </w:rPr>
        <w:t>이민교회의</w:t>
      </w:r>
      <w:r w:rsidR="000B5173" w:rsidRPr="00590071">
        <w:rPr>
          <w:rFonts w:hint="eastAsia"/>
          <w:b/>
        </w:rPr>
        <w:t xml:space="preserve"> </w:t>
      </w:r>
      <w:r w:rsidR="000B5173" w:rsidRPr="00590071">
        <w:rPr>
          <w:rFonts w:hint="eastAsia"/>
          <w:b/>
        </w:rPr>
        <w:t>목회적</w:t>
      </w:r>
      <w:r w:rsidR="000B5173" w:rsidRPr="00590071">
        <w:rPr>
          <w:rFonts w:hint="eastAsia"/>
          <w:b/>
        </w:rPr>
        <w:t xml:space="preserve"> </w:t>
      </w:r>
      <w:r w:rsidR="000B5173" w:rsidRPr="00590071">
        <w:rPr>
          <w:rFonts w:hint="eastAsia"/>
          <w:b/>
        </w:rPr>
        <w:t>내용과</w:t>
      </w:r>
      <w:r w:rsidR="000B5173" w:rsidRPr="00590071">
        <w:rPr>
          <w:rFonts w:hint="eastAsia"/>
          <w:b/>
        </w:rPr>
        <w:t xml:space="preserve"> </w:t>
      </w:r>
      <w:r w:rsidR="000B5173" w:rsidRPr="00590071">
        <w:rPr>
          <w:rFonts w:hint="eastAsia"/>
          <w:b/>
        </w:rPr>
        <w:t>사명</w:t>
      </w:r>
      <w:r w:rsidR="000B5173" w:rsidRPr="00590071">
        <w:rPr>
          <w:rFonts w:hint="eastAsia"/>
          <w:b/>
        </w:rPr>
        <w:t xml:space="preserve"> </w:t>
      </w:r>
      <w:r w:rsidR="000B5173" w:rsidRPr="00590071">
        <w:rPr>
          <w:b/>
        </w:rPr>
        <w:t>–</w:t>
      </w:r>
      <w:r w:rsidR="000B5173">
        <w:rPr>
          <w:b/>
        </w:rPr>
        <w:t xml:space="preserve"> </w:t>
      </w:r>
      <w:r w:rsidR="00564A90">
        <w:rPr>
          <w:rFonts w:ascii="맑은 고딕" w:eastAsia="맑은 고딕" w:hAnsi="맑은 고딕" w:cs="맑은 고딕" w:hint="eastAsia"/>
          <w:b/>
        </w:rPr>
        <w:t>선교적</w:t>
      </w:r>
      <w:r w:rsidR="00564A90">
        <w:rPr>
          <w:rFonts w:ascii="PC명조" w:eastAsia="PC명조" w:hint="eastAsia"/>
          <w:b/>
        </w:rPr>
        <w:t xml:space="preserve"> </w:t>
      </w:r>
      <w:r w:rsidR="00564A90">
        <w:rPr>
          <w:rFonts w:ascii="맑은 고딕" w:eastAsia="맑은 고딕" w:hAnsi="맑은 고딕" w:cs="맑은 고딕" w:hint="eastAsia"/>
          <w:b/>
        </w:rPr>
        <w:t>교회</w:t>
      </w:r>
    </w:p>
    <w:p w:rsidR="00564A90" w:rsidRPr="00D418B8" w:rsidRDefault="00945D05" w:rsidP="00945D05">
      <w:pPr>
        <w:ind w:left="720" w:hanging="360"/>
        <w:rPr>
          <w:rFonts w:ascii="PC명조" w:eastAsia="PC명조"/>
        </w:rPr>
      </w:pPr>
      <w:r w:rsidRPr="00D418B8">
        <w:rPr>
          <w:rFonts w:ascii="맑은 고딕" w:eastAsia="맑은 고딕" w:hAnsi="맑은 고딕" w:cs="맑은 고딕" w:hint="eastAsia"/>
        </w:rPr>
        <w:t>1.</w:t>
      </w:r>
      <w:r w:rsidRPr="00D418B8">
        <w:rPr>
          <w:rFonts w:ascii="맑은 고딕" w:eastAsia="맑은 고딕" w:hAnsi="맑은 고딕" w:cs="맑은 고딕"/>
        </w:rPr>
        <w:t xml:space="preserve">   </w:t>
      </w:r>
      <w:r w:rsidR="00564A90" w:rsidRPr="00D418B8">
        <w:rPr>
          <w:rFonts w:ascii="맑은 고딕" w:eastAsia="맑은 고딕" w:hAnsi="맑은 고딕" w:cs="맑은 고딕" w:hint="eastAsia"/>
        </w:rPr>
        <w:t>배경</w:t>
      </w:r>
      <w:r w:rsidR="00564A90" w:rsidRPr="00D418B8">
        <w:rPr>
          <w:rFonts w:ascii="PC명조" w:eastAsia="PC명조" w:hint="eastAsia"/>
        </w:rPr>
        <w:t>:</w:t>
      </w:r>
    </w:p>
    <w:p w:rsidR="00564A90" w:rsidRPr="00D418B8" w:rsidRDefault="00564A90" w:rsidP="00945D05">
      <w:pPr>
        <w:numPr>
          <w:ilvl w:val="0"/>
          <w:numId w:val="30"/>
        </w:numPr>
        <w:tabs>
          <w:tab w:val="left" w:pos="1170"/>
        </w:tabs>
        <w:spacing w:after="0" w:line="240" w:lineRule="auto"/>
        <w:ind w:firstLine="30"/>
        <w:contextualSpacing/>
        <w:rPr>
          <w:rFonts w:ascii="PC명조" w:eastAsia="PC명조"/>
        </w:rPr>
      </w:pPr>
      <w:r w:rsidRPr="00D418B8">
        <w:rPr>
          <w:rFonts w:ascii="맑은 고딕" w:eastAsia="맑은 고딕" w:hAnsi="맑은 고딕" w:cs="맑은 고딕" w:hint="eastAsia"/>
        </w:rPr>
        <w:t>후기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기독교사회</w:t>
      </w:r>
      <w:r w:rsidRPr="00D418B8">
        <w:rPr>
          <w:rFonts w:ascii="PC명조" w:eastAsia="PC명조" w:hint="eastAsia"/>
        </w:rPr>
        <w:t xml:space="preserve">: </w:t>
      </w:r>
      <w:r w:rsidRPr="00D418B8">
        <w:rPr>
          <w:rFonts w:ascii="맑은 고딕" w:eastAsia="맑은 고딕" w:hAnsi="맑은 고딕" w:cs="맑은 고딕" w:hint="eastAsia"/>
        </w:rPr>
        <w:t>비기독교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문화의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확산</w:t>
      </w:r>
      <w:r w:rsidRPr="00D418B8">
        <w:rPr>
          <w:rFonts w:ascii="PC명조" w:eastAsia="PC명조" w:hint="eastAsia"/>
        </w:rPr>
        <w:t xml:space="preserve">, </w:t>
      </w:r>
      <w:r w:rsidRPr="00D418B8">
        <w:rPr>
          <w:rFonts w:ascii="맑은 고딕" w:eastAsia="맑은 고딕" w:hAnsi="맑은 고딕" w:cs="맑은 고딕" w:hint="eastAsia"/>
        </w:rPr>
        <w:t>기독교에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대한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문화적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무지</w:t>
      </w:r>
      <w:r w:rsidRPr="00D418B8">
        <w:rPr>
          <w:rFonts w:ascii="PC명조" w:eastAsia="PC명조" w:hint="eastAsia"/>
        </w:rPr>
        <w:t xml:space="preserve">, </w:t>
      </w:r>
      <w:r w:rsidRPr="00D418B8">
        <w:rPr>
          <w:rFonts w:ascii="맑은 고딕" w:eastAsia="맑은 고딕" w:hAnsi="맑은 고딕" w:cs="맑은 고딕" w:hint="eastAsia"/>
        </w:rPr>
        <w:t>몰이해</w:t>
      </w:r>
      <w:r w:rsidRPr="00D418B8">
        <w:rPr>
          <w:rFonts w:ascii="PC명조" w:eastAsia="PC명조" w:hint="eastAsia"/>
        </w:rPr>
        <w:t xml:space="preserve"> </w:t>
      </w:r>
    </w:p>
    <w:p w:rsidR="00564A90" w:rsidRPr="00D418B8" w:rsidRDefault="00564A90" w:rsidP="00945D05">
      <w:pPr>
        <w:numPr>
          <w:ilvl w:val="0"/>
          <w:numId w:val="30"/>
        </w:numPr>
        <w:tabs>
          <w:tab w:val="left" w:pos="1170"/>
        </w:tabs>
        <w:spacing w:after="0" w:line="240" w:lineRule="auto"/>
        <w:ind w:firstLine="30"/>
        <w:contextualSpacing/>
        <w:rPr>
          <w:rFonts w:ascii="PC명조" w:eastAsia="PC명조"/>
        </w:rPr>
      </w:pPr>
      <w:r w:rsidRPr="00D418B8">
        <w:rPr>
          <w:rFonts w:ascii="맑은 고딕" w:eastAsia="맑은 고딕" w:hAnsi="맑은 고딕" w:cs="맑은 고딕" w:hint="eastAsia"/>
        </w:rPr>
        <w:t>교회의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경직성</w:t>
      </w:r>
      <w:r w:rsidRPr="00D418B8">
        <w:rPr>
          <w:rFonts w:ascii="PC명조" w:eastAsia="PC명조" w:hint="eastAsia"/>
        </w:rPr>
        <w:t xml:space="preserve">, </w:t>
      </w:r>
      <w:r w:rsidRPr="00D418B8">
        <w:rPr>
          <w:rFonts w:ascii="맑은 고딕" w:eastAsia="맑은 고딕" w:hAnsi="맑은 고딕" w:cs="맑은 고딕" w:hint="eastAsia"/>
        </w:rPr>
        <w:t>소통의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결여</w:t>
      </w:r>
      <w:r w:rsidRPr="00D418B8">
        <w:rPr>
          <w:rFonts w:ascii="PC명조" w:eastAsia="PC명조" w:hint="eastAsia"/>
        </w:rPr>
        <w:t xml:space="preserve"> (</w:t>
      </w:r>
      <w:r w:rsidRPr="00D418B8">
        <w:rPr>
          <w:rFonts w:ascii="맑은 고딕" w:eastAsia="맑은 고딕" w:hAnsi="맑은 고딕" w:cs="맑은 고딕" w:hint="eastAsia"/>
        </w:rPr>
        <w:t>조직화</w:t>
      </w:r>
      <w:r w:rsidRPr="00D418B8">
        <w:rPr>
          <w:rFonts w:ascii="PC명조" w:eastAsia="PC명조" w:hint="eastAsia"/>
        </w:rPr>
        <w:t xml:space="preserve">, </w:t>
      </w:r>
      <w:r w:rsidRPr="00D418B8">
        <w:rPr>
          <w:rFonts w:ascii="맑은 고딕" w:eastAsia="맑은 고딕" w:hAnsi="맑은 고딕" w:cs="맑은 고딕" w:hint="eastAsia"/>
        </w:rPr>
        <w:t>화석화</w:t>
      </w:r>
      <w:r w:rsidRPr="00D418B8">
        <w:rPr>
          <w:rFonts w:ascii="PC명조" w:eastAsia="PC명조" w:hint="eastAsia"/>
        </w:rPr>
        <w:t>)</w:t>
      </w:r>
    </w:p>
    <w:p w:rsidR="00564A90" w:rsidRDefault="00564A90" w:rsidP="00564A90">
      <w:pPr>
        <w:rPr>
          <w:rFonts w:ascii="PC명조" w:eastAsia="PC명조"/>
          <w:b/>
        </w:rPr>
      </w:pPr>
    </w:p>
    <w:p w:rsidR="00564A90" w:rsidRPr="00D418B8" w:rsidRDefault="00F15607" w:rsidP="00F15607">
      <w:pPr>
        <w:ind w:firstLine="360"/>
        <w:rPr>
          <w:rFonts w:ascii="PC명조" w:eastAsia="PC명조"/>
        </w:rPr>
      </w:pPr>
      <w:r w:rsidRPr="00D418B8">
        <w:rPr>
          <w:rFonts w:ascii="맑은 고딕" w:eastAsia="맑은 고딕" w:hAnsi="맑은 고딕" w:cs="맑은 고딕" w:hint="eastAsia"/>
        </w:rPr>
        <w:t>2.</w:t>
      </w:r>
      <w:r w:rsidRPr="00D418B8">
        <w:rPr>
          <w:rFonts w:ascii="맑은 고딕" w:eastAsia="맑은 고딕" w:hAnsi="맑은 고딕" w:cs="맑은 고딕"/>
        </w:rPr>
        <w:t xml:space="preserve">  </w:t>
      </w:r>
      <w:r w:rsidR="00564A90" w:rsidRPr="00D418B8">
        <w:rPr>
          <w:rFonts w:ascii="맑은 고딕" w:eastAsia="맑은 고딕" w:hAnsi="맑은 고딕" w:cs="맑은 고딕" w:hint="eastAsia"/>
        </w:rPr>
        <w:t>이민교회가</w:t>
      </w:r>
      <w:r w:rsidR="00564A90" w:rsidRPr="00D418B8">
        <w:rPr>
          <w:rFonts w:ascii="PC명조" w:eastAsia="PC명조" w:hint="eastAsia"/>
        </w:rPr>
        <w:t xml:space="preserve"> </w:t>
      </w:r>
      <w:r w:rsidR="00564A90" w:rsidRPr="00D418B8">
        <w:rPr>
          <w:rFonts w:ascii="맑은 고딕" w:eastAsia="맑은 고딕" w:hAnsi="맑은 고딕" w:cs="맑은 고딕" w:hint="eastAsia"/>
        </w:rPr>
        <w:t>선교적</w:t>
      </w:r>
      <w:r w:rsidR="00564A90" w:rsidRPr="00D418B8">
        <w:rPr>
          <w:rFonts w:ascii="PC명조" w:eastAsia="PC명조" w:hint="eastAsia"/>
        </w:rPr>
        <w:t xml:space="preserve"> </w:t>
      </w:r>
      <w:r w:rsidR="00564A90" w:rsidRPr="00D418B8">
        <w:rPr>
          <w:rFonts w:ascii="맑은 고딕" w:eastAsia="맑은 고딕" w:hAnsi="맑은 고딕" w:cs="맑은 고딕" w:hint="eastAsia"/>
        </w:rPr>
        <w:t>교회로</w:t>
      </w:r>
      <w:r w:rsidR="00564A90" w:rsidRPr="00D418B8">
        <w:rPr>
          <w:rFonts w:ascii="PC명조" w:eastAsia="PC명조" w:hint="eastAsia"/>
        </w:rPr>
        <w:t xml:space="preserve"> </w:t>
      </w:r>
      <w:r w:rsidR="00564A90" w:rsidRPr="00D418B8">
        <w:rPr>
          <w:rFonts w:ascii="맑은 고딕" w:eastAsia="맑은 고딕" w:hAnsi="맑은 고딕" w:cs="맑은 고딕" w:hint="eastAsia"/>
        </w:rPr>
        <w:t>부터</w:t>
      </w:r>
      <w:r w:rsidR="00564A90" w:rsidRPr="00D418B8">
        <w:rPr>
          <w:rFonts w:ascii="PC명조" w:eastAsia="PC명조" w:hint="eastAsia"/>
        </w:rPr>
        <w:t xml:space="preserve"> </w:t>
      </w:r>
      <w:r w:rsidR="00564A90" w:rsidRPr="00D418B8">
        <w:rPr>
          <w:rFonts w:ascii="맑은 고딕" w:eastAsia="맑은 고딕" w:hAnsi="맑은 고딕" w:cs="맑은 고딕" w:hint="eastAsia"/>
        </w:rPr>
        <w:t>배울</w:t>
      </w:r>
      <w:r w:rsidR="00564A90" w:rsidRPr="00D418B8">
        <w:rPr>
          <w:rFonts w:ascii="PC명조" w:eastAsia="PC명조" w:hint="eastAsia"/>
        </w:rPr>
        <w:t xml:space="preserve"> </w:t>
      </w:r>
      <w:r w:rsidR="00564A90" w:rsidRPr="00D418B8">
        <w:rPr>
          <w:rFonts w:ascii="맑은 고딕" w:eastAsia="맑은 고딕" w:hAnsi="맑은 고딕" w:cs="맑은 고딕" w:hint="eastAsia"/>
        </w:rPr>
        <w:t>점</w:t>
      </w:r>
    </w:p>
    <w:p w:rsidR="00564A90" w:rsidRPr="00E87A72" w:rsidRDefault="00564A90" w:rsidP="00F15607">
      <w:pPr>
        <w:numPr>
          <w:ilvl w:val="0"/>
          <w:numId w:val="25"/>
        </w:numPr>
        <w:tabs>
          <w:tab w:val="left" w:pos="1260"/>
        </w:tabs>
        <w:spacing w:after="0" w:line="240" w:lineRule="auto"/>
        <w:ind w:firstLine="30"/>
        <w:contextualSpacing/>
        <w:rPr>
          <w:rFonts w:ascii="PC명조" w:eastAsia="PC명조"/>
        </w:rPr>
      </w:pPr>
      <w:r w:rsidRPr="00E87A72">
        <w:rPr>
          <w:rFonts w:ascii="맑은 고딕" w:eastAsia="맑은 고딕" w:hAnsi="맑은 고딕" w:cs="맑은 고딕" w:hint="eastAsia"/>
        </w:rPr>
        <w:t>지역사회</w:t>
      </w:r>
      <w:r w:rsidRPr="00E87A72">
        <w:rPr>
          <w:rFonts w:ascii="PC명조" w:eastAsia="PC명조" w:hint="eastAsia"/>
        </w:rPr>
        <w:t xml:space="preserve">, </w:t>
      </w:r>
      <w:r w:rsidRPr="00E87A72">
        <w:rPr>
          <w:rFonts w:ascii="맑은 고딕" w:eastAsia="맑은 고딕" w:hAnsi="맑은 고딕" w:cs="맑은 고딕" w:hint="eastAsia"/>
        </w:rPr>
        <w:t>지역문화이해</w:t>
      </w:r>
      <w:r w:rsidRPr="00E87A72">
        <w:rPr>
          <w:rFonts w:ascii="PC명조" w:eastAsia="PC명조" w:hint="eastAsia"/>
        </w:rPr>
        <w:t xml:space="preserve">, </w:t>
      </w:r>
    </w:p>
    <w:p w:rsidR="00564A90" w:rsidRPr="00E87A72" w:rsidRDefault="00564A90" w:rsidP="00F15607">
      <w:pPr>
        <w:numPr>
          <w:ilvl w:val="0"/>
          <w:numId w:val="25"/>
        </w:numPr>
        <w:tabs>
          <w:tab w:val="left" w:pos="1260"/>
        </w:tabs>
        <w:spacing w:after="0" w:line="240" w:lineRule="auto"/>
        <w:ind w:firstLine="30"/>
        <w:contextualSpacing/>
        <w:rPr>
          <w:rFonts w:ascii="PC명조" w:eastAsia="PC명조"/>
        </w:rPr>
      </w:pPr>
      <w:r w:rsidRPr="00E87A72">
        <w:rPr>
          <w:rFonts w:ascii="맑은 고딕" w:eastAsia="맑은 고딕" w:hAnsi="맑은 고딕" w:cs="맑은 고딕" w:hint="eastAsia"/>
        </w:rPr>
        <w:t>지역과</w:t>
      </w:r>
      <w:r w:rsidRPr="00E87A72">
        <w:rPr>
          <w:rFonts w:ascii="PC명조" w:eastAsia="PC명조" w:hint="eastAsia"/>
        </w:rPr>
        <w:t xml:space="preserve"> </w:t>
      </w:r>
      <w:r w:rsidRPr="00E87A72">
        <w:rPr>
          <w:rFonts w:ascii="맑은 고딕" w:eastAsia="맑은 고딕" w:hAnsi="맑은 고딕" w:cs="맑은 고딕" w:hint="eastAsia"/>
        </w:rPr>
        <w:t>소통</w:t>
      </w:r>
      <w:r w:rsidRPr="00E87A72">
        <w:rPr>
          <w:rFonts w:ascii="PC명조" w:eastAsia="PC명조" w:hint="eastAsia"/>
        </w:rPr>
        <w:t xml:space="preserve">, </w:t>
      </w:r>
      <w:r w:rsidRPr="00E87A72">
        <w:rPr>
          <w:rFonts w:ascii="맑은 고딕" w:eastAsia="맑은 고딕" w:hAnsi="맑은 고딕" w:cs="맑은 고딕" w:hint="eastAsia"/>
        </w:rPr>
        <w:t>협력</w:t>
      </w:r>
      <w:r w:rsidRPr="00E87A72">
        <w:rPr>
          <w:rFonts w:ascii="PC명조" w:eastAsia="PC명조" w:hint="eastAsia"/>
        </w:rPr>
        <w:t xml:space="preserve"> </w:t>
      </w:r>
    </w:p>
    <w:p w:rsidR="00564A90" w:rsidRPr="00E87A72" w:rsidRDefault="00564A90" w:rsidP="00F15607">
      <w:pPr>
        <w:numPr>
          <w:ilvl w:val="0"/>
          <w:numId w:val="25"/>
        </w:numPr>
        <w:tabs>
          <w:tab w:val="left" w:pos="1260"/>
        </w:tabs>
        <w:spacing w:after="0" w:line="240" w:lineRule="auto"/>
        <w:ind w:firstLine="30"/>
        <w:contextualSpacing/>
        <w:rPr>
          <w:rFonts w:ascii="PC명조" w:eastAsia="PC명조"/>
        </w:rPr>
      </w:pPr>
      <w:r w:rsidRPr="00E87A72">
        <w:rPr>
          <w:rFonts w:ascii="맑은 고딕" w:eastAsia="맑은 고딕" w:hAnsi="맑은 고딕" w:cs="맑은 고딕" w:hint="eastAsia"/>
        </w:rPr>
        <w:t>갇힌</w:t>
      </w:r>
      <w:r w:rsidRPr="00E87A72">
        <w:rPr>
          <w:rFonts w:ascii="PC명조" w:eastAsia="PC명조" w:hint="eastAsia"/>
        </w:rPr>
        <w:t xml:space="preserve"> </w:t>
      </w:r>
      <w:r w:rsidRPr="00E87A72">
        <w:rPr>
          <w:rFonts w:ascii="맑은 고딕" w:eastAsia="맑은 고딕" w:hAnsi="맑은 고딕" w:cs="맑은 고딕" w:hint="eastAsia"/>
        </w:rPr>
        <w:t>교회가</w:t>
      </w:r>
      <w:r w:rsidRPr="00E87A72">
        <w:rPr>
          <w:rFonts w:ascii="PC명조" w:eastAsia="PC명조" w:hint="eastAsia"/>
        </w:rPr>
        <w:t xml:space="preserve"> </w:t>
      </w:r>
      <w:r w:rsidRPr="00E87A72">
        <w:rPr>
          <w:rFonts w:ascii="맑은 고딕" w:eastAsia="맑은 고딕" w:hAnsi="맑은 고딕" w:cs="맑은 고딕" w:hint="eastAsia"/>
        </w:rPr>
        <w:t>아닌</w:t>
      </w:r>
      <w:r w:rsidRPr="00E87A72">
        <w:rPr>
          <w:rFonts w:ascii="PC명조" w:eastAsia="PC명조" w:hint="eastAsia"/>
        </w:rPr>
        <w:t xml:space="preserve"> </w:t>
      </w:r>
      <w:r w:rsidRPr="00E87A72">
        <w:rPr>
          <w:rFonts w:ascii="맑은 고딕" w:eastAsia="맑은 고딕" w:hAnsi="맑은 고딕" w:cs="맑은 고딕" w:hint="eastAsia"/>
        </w:rPr>
        <w:t>열린</w:t>
      </w:r>
      <w:r w:rsidRPr="00E87A72">
        <w:rPr>
          <w:rFonts w:ascii="PC명조" w:eastAsia="PC명조" w:hint="eastAsia"/>
        </w:rPr>
        <w:t xml:space="preserve"> </w:t>
      </w:r>
      <w:r w:rsidRPr="00E87A72">
        <w:rPr>
          <w:rFonts w:ascii="맑은 고딕" w:eastAsia="맑은 고딕" w:hAnsi="맑은 고딕" w:cs="맑은 고딕" w:hint="eastAsia"/>
        </w:rPr>
        <w:t>교회로</w:t>
      </w:r>
      <w:r w:rsidRPr="00E87A72">
        <w:rPr>
          <w:rFonts w:ascii="PC명조" w:eastAsia="PC명조" w:hint="eastAsia"/>
        </w:rPr>
        <w:t xml:space="preserve">! </w:t>
      </w:r>
    </w:p>
    <w:p w:rsidR="00564A90" w:rsidRPr="00D86EBC" w:rsidRDefault="00564A90" w:rsidP="00F15607">
      <w:pPr>
        <w:numPr>
          <w:ilvl w:val="0"/>
          <w:numId w:val="27"/>
        </w:numPr>
        <w:ind w:left="1620"/>
        <w:contextualSpacing/>
        <w:rPr>
          <w:rFonts w:ascii="PC명조" w:eastAsia="PC명조"/>
        </w:rPr>
      </w:pPr>
      <w:r>
        <w:rPr>
          <w:rFonts w:ascii="맑은 고딕" w:eastAsia="맑은 고딕" w:hAnsi="맑은 고딕" w:cs="맑은 고딕" w:hint="eastAsia"/>
        </w:rPr>
        <w:t>교회의</w:t>
      </w:r>
      <w:r w:rsidRPr="00D86EBC"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과도한</w:t>
      </w:r>
      <w:r w:rsidRPr="00D86EBC"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경직성</w:t>
      </w:r>
      <w:r>
        <w:rPr>
          <w:rFonts w:ascii="PC명조" w:eastAsia="PC명조" w:hint="eastAsia"/>
        </w:rPr>
        <w:t xml:space="preserve">, </w:t>
      </w:r>
      <w:r>
        <w:rPr>
          <w:rFonts w:ascii="맑은 고딕" w:eastAsia="맑은 고딕" w:hAnsi="맑은 고딕" w:cs="맑은 고딕" w:hint="eastAsia"/>
        </w:rPr>
        <w:t>조직주의</w:t>
      </w:r>
      <w:r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위험성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지적</w:t>
      </w:r>
      <w:r w:rsidRPr="00D86EBC">
        <w:rPr>
          <w:rFonts w:ascii="PC명조" w:eastAsia="PC명조" w:hint="eastAsia"/>
        </w:rPr>
        <w:t xml:space="preserve"> </w:t>
      </w:r>
    </w:p>
    <w:p w:rsidR="00564A90" w:rsidRPr="00D86EBC" w:rsidRDefault="00564A90" w:rsidP="00F15607">
      <w:pPr>
        <w:numPr>
          <w:ilvl w:val="0"/>
          <w:numId w:val="27"/>
        </w:numPr>
        <w:ind w:left="1620"/>
        <w:contextualSpacing/>
        <w:rPr>
          <w:rFonts w:ascii="PC명조" w:eastAsia="PC명조"/>
        </w:rPr>
      </w:pPr>
      <w:r>
        <w:rPr>
          <w:rFonts w:ascii="맑은 고딕" w:eastAsia="맑은 고딕" w:hAnsi="맑은 고딕" w:cs="맑은 고딕" w:hint="eastAsia"/>
        </w:rPr>
        <w:t>개교회주의</w:t>
      </w:r>
      <w:r>
        <w:rPr>
          <w:rFonts w:ascii="PC명조" w:eastAsia="PC명조" w:hint="eastAsia"/>
        </w:rPr>
        <w:t xml:space="preserve">, </w:t>
      </w:r>
      <w:r w:rsidRPr="00D86EBC">
        <w:rPr>
          <w:rFonts w:ascii="맑은 고딕" w:eastAsia="맑은 고딕" w:hAnsi="맑은 고딕" w:cs="맑은 고딕" w:hint="eastAsia"/>
        </w:rPr>
        <w:t>소비주의</w:t>
      </w:r>
      <w:r>
        <w:rPr>
          <w:rFonts w:ascii="PC명조" w:eastAsia="PC명조"/>
        </w:rPr>
        <w:t xml:space="preserve">, </w:t>
      </w:r>
      <w:r>
        <w:rPr>
          <w:rFonts w:ascii="맑은 고딕" w:eastAsia="맑은 고딕" w:hAnsi="맑은 고딕" w:cs="맑은 고딕" w:hint="eastAsia"/>
        </w:rPr>
        <w:t>성장지상주의의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비판과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극복</w:t>
      </w:r>
    </w:p>
    <w:p w:rsidR="00564A90" w:rsidRPr="00D86EBC" w:rsidRDefault="00564A90" w:rsidP="00F15607">
      <w:pPr>
        <w:numPr>
          <w:ilvl w:val="0"/>
          <w:numId w:val="27"/>
        </w:numPr>
        <w:ind w:left="1620"/>
        <w:contextualSpacing/>
        <w:rPr>
          <w:rFonts w:ascii="PC명조" w:eastAsia="PC명조"/>
        </w:rPr>
      </w:pPr>
      <w:r>
        <w:rPr>
          <w:rFonts w:ascii="맑은 고딕" w:eastAsia="맑은 고딕" w:hAnsi="맑은 고딕" w:cs="맑은 고딕" w:hint="eastAsia"/>
        </w:rPr>
        <w:t>지역사회를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전도의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대상으로만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보는데서</w:t>
      </w:r>
      <w:r w:rsidRPr="00D86EBC"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간</w:t>
      </w:r>
      <w:r>
        <w:rPr>
          <w:rFonts w:ascii="PC명조" w:eastAsia="PC명조" w:hint="eastAsia"/>
        </w:rPr>
        <w:t>-</w:t>
      </w:r>
      <w:r w:rsidRPr="00D86EBC">
        <w:rPr>
          <w:rFonts w:ascii="맑은 고딕" w:eastAsia="맑은 고딕" w:hAnsi="맑은 고딕" w:cs="맑은 고딕" w:hint="eastAsia"/>
        </w:rPr>
        <w:t>문화적이고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협력과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소통의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파트너로</w:t>
      </w:r>
    </w:p>
    <w:p w:rsidR="00564A90" w:rsidRPr="00EE66E5" w:rsidRDefault="00564A90" w:rsidP="00F15607">
      <w:pPr>
        <w:numPr>
          <w:ilvl w:val="0"/>
          <w:numId w:val="27"/>
        </w:numPr>
        <w:ind w:left="1620"/>
        <w:contextualSpacing/>
        <w:rPr>
          <w:rFonts w:ascii="PC명조" w:eastAsia="PC명조"/>
        </w:rPr>
      </w:pPr>
      <w:r>
        <w:rPr>
          <w:rFonts w:ascii="맑은 고딕" w:eastAsia="맑은 고딕" w:hAnsi="맑은 고딕" w:cs="맑은 고딕" w:hint="eastAsia"/>
        </w:rPr>
        <w:lastRenderedPageBreak/>
        <w:t>성</w:t>
      </w:r>
      <w:r>
        <w:rPr>
          <w:rFonts w:ascii="PC명조" w:eastAsia="PC명조" w:hint="eastAsia"/>
        </w:rPr>
        <w:t>-</w:t>
      </w:r>
      <w:r>
        <w:rPr>
          <w:rFonts w:ascii="맑은 고딕" w:eastAsia="맑은 고딕" w:hAnsi="맑은 고딕" w:cs="맑은 고딕" w:hint="eastAsia"/>
        </w:rPr>
        <w:t>속의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이분법적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사고를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뛰어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넘어</w:t>
      </w:r>
      <w:r>
        <w:rPr>
          <w:rFonts w:ascii="PC명조" w:eastAsia="PC명조" w:hint="eastAsia"/>
        </w:rPr>
        <w:t>,</w:t>
      </w:r>
      <w:r>
        <w:rPr>
          <w:rFonts w:ascii="맑은 고딕" w:eastAsia="맑은 고딕" w:hAnsi="맑은 고딕" w:cs="맑은 고딕" w:hint="eastAsia"/>
        </w:rPr>
        <w:t>세상을</w:t>
      </w:r>
      <w:r>
        <w:rPr>
          <w:rFonts w:ascii="PC명조" w:eastAsia="PC명조" w:hint="eastAsia"/>
        </w:rPr>
        <w:t xml:space="preserve"> </w:t>
      </w:r>
      <w:r>
        <w:rPr>
          <w:rFonts w:ascii="PC명조" w:eastAsia="PC명조"/>
        </w:rPr>
        <w:t>“</w:t>
      </w:r>
      <w:r w:rsidRPr="00D86EBC">
        <w:rPr>
          <w:rFonts w:ascii="맑은 고딕" w:eastAsia="맑은 고딕" w:hAnsi="맑은 고딕" w:cs="맑은 고딕" w:hint="eastAsia"/>
        </w:rPr>
        <w:t>하나님의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선교</w:t>
      </w:r>
      <w:r>
        <w:rPr>
          <w:rFonts w:ascii="PC명조" w:eastAsia="PC명조"/>
        </w:rPr>
        <w:t>”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관점을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통해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보며</w:t>
      </w:r>
      <w:r>
        <w:rPr>
          <w:rFonts w:ascii="PC명조" w:eastAsia="PC명조" w:hint="eastAsia"/>
        </w:rPr>
        <w:t xml:space="preserve">, </w:t>
      </w:r>
      <w:r>
        <w:rPr>
          <w:rFonts w:ascii="맑은 고딕" w:eastAsia="맑은 고딕" w:hAnsi="맑은 고딕" w:cs="맑은 고딕" w:hint="eastAsia"/>
        </w:rPr>
        <w:t>모든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기독교인이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함께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참여함</w:t>
      </w:r>
      <w:r>
        <w:rPr>
          <w:rFonts w:ascii="PC명조" w:eastAsia="PC명조" w:hint="eastAsia"/>
        </w:rPr>
        <w:t xml:space="preserve"> </w:t>
      </w:r>
    </w:p>
    <w:p w:rsidR="00564A90" w:rsidRPr="00D418B8" w:rsidRDefault="001F0899" w:rsidP="001F0899">
      <w:pPr>
        <w:ind w:firstLine="360"/>
        <w:rPr>
          <w:rFonts w:ascii="PC명조" w:eastAsia="PC명조"/>
        </w:rPr>
      </w:pPr>
      <w:r w:rsidRPr="00D418B8">
        <w:rPr>
          <w:rFonts w:ascii="맑은 고딕" w:eastAsia="맑은 고딕" w:hAnsi="맑은 고딕" w:cs="맑은 고딕" w:hint="eastAsia"/>
        </w:rPr>
        <w:t>3.</w:t>
      </w:r>
      <w:r w:rsidRPr="00D418B8">
        <w:rPr>
          <w:rFonts w:ascii="맑은 고딕" w:eastAsia="맑은 고딕" w:hAnsi="맑은 고딕" w:cs="맑은 고딕"/>
        </w:rPr>
        <w:t xml:space="preserve">  </w:t>
      </w:r>
      <w:r w:rsidR="00564A90" w:rsidRPr="00D418B8">
        <w:rPr>
          <w:rFonts w:ascii="맑은 고딕" w:eastAsia="맑은 고딕" w:hAnsi="맑은 고딕" w:cs="맑은 고딕" w:hint="eastAsia"/>
        </w:rPr>
        <w:t>조심할</w:t>
      </w:r>
      <w:r w:rsidR="00564A90" w:rsidRPr="00D418B8">
        <w:rPr>
          <w:rFonts w:ascii="PC명조" w:eastAsia="PC명조" w:hint="eastAsia"/>
        </w:rPr>
        <w:t xml:space="preserve"> </w:t>
      </w:r>
      <w:r w:rsidR="00564A90" w:rsidRPr="00D418B8">
        <w:rPr>
          <w:rFonts w:ascii="맑은 고딕" w:eastAsia="맑은 고딕" w:hAnsi="맑은 고딕" w:cs="맑은 고딕" w:hint="eastAsia"/>
        </w:rPr>
        <w:t>점</w:t>
      </w:r>
    </w:p>
    <w:p w:rsidR="00564A90" w:rsidRDefault="00564A90" w:rsidP="00E87A72">
      <w:pPr>
        <w:numPr>
          <w:ilvl w:val="0"/>
          <w:numId w:val="39"/>
        </w:numPr>
        <w:contextualSpacing/>
        <w:rPr>
          <w:rFonts w:ascii="PC명조" w:eastAsia="PC명조"/>
        </w:rPr>
      </w:pPr>
      <w:r>
        <w:rPr>
          <w:rFonts w:ascii="맑은 고딕" w:eastAsia="맑은 고딕" w:hAnsi="맑은 고딕" w:cs="맑은 고딕" w:hint="eastAsia"/>
        </w:rPr>
        <w:t>또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다른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목적주의</w:t>
      </w:r>
      <w:r>
        <w:rPr>
          <w:rFonts w:ascii="PC명조" w:eastAsia="PC명조" w:hint="eastAsia"/>
        </w:rPr>
        <w:t xml:space="preserve"> (</w:t>
      </w:r>
      <w:r>
        <w:rPr>
          <w:rFonts w:ascii="맑은 고딕" w:eastAsia="맑은 고딕" w:hAnsi="맑은 고딕" w:cs="맑은 고딕" w:hint="eastAsia"/>
        </w:rPr>
        <w:t>전도</w:t>
      </w:r>
      <w:r w:rsidRPr="00897283">
        <w:rPr>
          <w:rFonts w:ascii="PC명조" w:eastAsia="PC명조"/>
        </w:rPr>
        <w:sym w:font="Wingdings" w:char="F0E0"/>
      </w:r>
      <w:r>
        <w:rPr>
          <w:rFonts w:ascii="맑은 고딕" w:eastAsia="맑은 고딕" w:hAnsi="맑은 고딕" w:cs="맑은 고딕" w:hint="eastAsia"/>
        </w:rPr>
        <w:t>선교적</w:t>
      </w:r>
      <w:r>
        <w:rPr>
          <w:rFonts w:ascii="PC명조" w:eastAsia="PC명조" w:hint="eastAsia"/>
        </w:rPr>
        <w:t>)</w:t>
      </w:r>
      <w:r>
        <w:rPr>
          <w:rFonts w:ascii="맑은 고딕" w:eastAsia="맑은 고딕" w:hAnsi="맑은 고딕" w:cs="맑은 고딕" w:hint="eastAsia"/>
        </w:rPr>
        <w:t>에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자칫</w:t>
      </w:r>
      <w:r>
        <w:rPr>
          <w:rFonts w:ascii="PC명조" w:eastAsia="PC명조" w:hint="eastAsia"/>
        </w:rPr>
        <w:t xml:space="preserve">, </w:t>
      </w:r>
      <w:r>
        <w:rPr>
          <w:rFonts w:ascii="맑은 고딕" w:eastAsia="맑은 고딕" w:hAnsi="맑은 고딕" w:cs="맑은 고딕" w:hint="eastAsia"/>
        </w:rPr>
        <w:t>탈진과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소모</w:t>
      </w:r>
      <w:r>
        <w:rPr>
          <w:rFonts w:ascii="PC명조" w:eastAsia="PC명조" w:hint="eastAsia"/>
        </w:rPr>
        <w:t xml:space="preserve">; </w:t>
      </w:r>
      <w:r>
        <w:rPr>
          <w:rFonts w:ascii="맑은 고딕" w:eastAsia="맑은 고딕" w:hAnsi="맑은 고딕" w:cs="맑은 고딕" w:hint="eastAsia"/>
        </w:rPr>
        <w:t>어디서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에너지원을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공급받는가</w:t>
      </w:r>
      <w:r>
        <w:rPr>
          <w:rFonts w:ascii="PC명조" w:eastAsia="PC명조" w:hint="eastAsia"/>
        </w:rPr>
        <w:t>?</w:t>
      </w:r>
    </w:p>
    <w:p w:rsidR="00564A90" w:rsidRDefault="00564A90" w:rsidP="00E87A72">
      <w:pPr>
        <w:numPr>
          <w:ilvl w:val="0"/>
          <w:numId w:val="39"/>
        </w:numPr>
        <w:contextualSpacing/>
        <w:rPr>
          <w:rFonts w:ascii="PC명조" w:eastAsia="PC명조"/>
        </w:rPr>
      </w:pPr>
      <w:r>
        <w:rPr>
          <w:rFonts w:ascii="PC명조" w:eastAsia="PC명조"/>
        </w:rPr>
        <w:t>“</w:t>
      </w:r>
      <w:r>
        <w:rPr>
          <w:rFonts w:ascii="맑은 고딕" w:eastAsia="맑은 고딕" w:hAnsi="맑은 고딕" w:cs="맑은 고딕" w:hint="eastAsia"/>
        </w:rPr>
        <w:t>하나님의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선교</w:t>
      </w:r>
      <w:r>
        <w:rPr>
          <w:rFonts w:ascii="PC명조" w:eastAsia="PC명조"/>
        </w:rPr>
        <w:t>”</w:t>
      </w:r>
      <w:r>
        <w:rPr>
          <w:rFonts w:ascii="맑은 고딕" w:eastAsia="맑은 고딕" w:hAnsi="맑은 고딕" w:cs="맑은 고딕" w:hint="eastAsia"/>
        </w:rPr>
        <w:t>라는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개념의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한계</w:t>
      </w:r>
      <w:r>
        <w:rPr>
          <w:rFonts w:ascii="PC명조" w:eastAsia="PC명조" w:hint="eastAsia"/>
        </w:rPr>
        <w:t xml:space="preserve">- </w:t>
      </w:r>
      <w:r>
        <w:rPr>
          <w:rFonts w:ascii="맑은 고딕" w:eastAsia="맑은 고딕" w:hAnsi="맑은 고딕" w:cs="맑은 고딕" w:hint="eastAsia"/>
        </w:rPr>
        <w:t>하나님의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은혜</w:t>
      </w:r>
      <w:r>
        <w:rPr>
          <w:rFonts w:ascii="PC명조" w:eastAsia="PC명조" w:hint="eastAsia"/>
        </w:rPr>
        <w:t xml:space="preserve">, </w:t>
      </w:r>
      <w:r>
        <w:rPr>
          <w:rFonts w:ascii="맑은 고딕" w:eastAsia="맑은 고딕" w:hAnsi="맑은 고딕" w:cs="맑은 고딕" w:hint="eastAsia"/>
        </w:rPr>
        <w:t>자유</w:t>
      </w:r>
      <w:r>
        <w:rPr>
          <w:rFonts w:ascii="PC명조" w:eastAsia="PC명조" w:hint="eastAsia"/>
        </w:rPr>
        <w:t xml:space="preserve">, </w:t>
      </w:r>
      <w:r>
        <w:rPr>
          <w:rFonts w:ascii="맑은 고딕" w:eastAsia="맑은 고딕" w:hAnsi="맑은 고딕" w:cs="맑은 고딕" w:hint="eastAsia"/>
        </w:rPr>
        <w:t>선물</w:t>
      </w:r>
      <w:r>
        <w:rPr>
          <w:rFonts w:ascii="PC명조" w:eastAsia="PC명조" w:hint="eastAsia"/>
        </w:rPr>
        <w:t xml:space="preserve">, </w:t>
      </w:r>
      <w:r>
        <w:rPr>
          <w:rFonts w:ascii="맑은 고딕" w:eastAsia="맑은 고딕" w:hAnsi="맑은 고딕" w:cs="맑은 고딕" w:hint="eastAsia"/>
        </w:rPr>
        <w:t>안식과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균형이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필요</w:t>
      </w:r>
      <w:r>
        <w:rPr>
          <w:rFonts w:ascii="PC명조" w:eastAsia="PC명조" w:hint="eastAsia"/>
        </w:rPr>
        <w:t xml:space="preserve">; </w:t>
      </w:r>
      <w:r w:rsidRPr="00D86EBC">
        <w:rPr>
          <w:rFonts w:ascii="맑은 고딕" w:eastAsia="맑은 고딕" w:hAnsi="맑은 고딕" w:cs="맑은 고딕" w:hint="eastAsia"/>
        </w:rPr>
        <w:t>하나님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나라를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미리</w:t>
      </w:r>
      <w:r w:rsidRPr="00D86EBC"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맛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보는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것이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중요</w:t>
      </w:r>
      <w:r>
        <w:rPr>
          <w:rFonts w:ascii="PC명조" w:eastAsia="PC명조" w:hint="eastAsia"/>
        </w:rPr>
        <w:t>.</w:t>
      </w:r>
    </w:p>
    <w:p w:rsidR="00564A90" w:rsidRPr="005314B9" w:rsidRDefault="00564A90" w:rsidP="00E87A72">
      <w:pPr>
        <w:numPr>
          <w:ilvl w:val="0"/>
          <w:numId w:val="39"/>
        </w:numPr>
        <w:contextualSpacing/>
        <w:rPr>
          <w:rFonts w:ascii="PC명조" w:eastAsia="PC명조"/>
        </w:rPr>
      </w:pPr>
      <w:r>
        <w:rPr>
          <w:rFonts w:ascii="맑은 고딕" w:eastAsia="맑은 고딕" w:hAnsi="맑은 고딕" w:cs="맑은 고딕" w:hint="eastAsia"/>
        </w:rPr>
        <w:t>교회내의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다양성과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개체성이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무시될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수있다</w:t>
      </w:r>
      <w:r>
        <w:rPr>
          <w:rFonts w:ascii="PC명조" w:eastAsia="PC명조" w:hint="eastAsia"/>
        </w:rPr>
        <w:t xml:space="preserve">. </w:t>
      </w:r>
    </w:p>
    <w:p w:rsidR="00564A90" w:rsidRPr="00D86EBC" w:rsidRDefault="00564A90" w:rsidP="00E87A72">
      <w:pPr>
        <w:numPr>
          <w:ilvl w:val="0"/>
          <w:numId w:val="39"/>
        </w:numPr>
        <w:contextualSpacing/>
        <w:rPr>
          <w:rFonts w:ascii="PC명조" w:eastAsia="PC명조"/>
        </w:rPr>
      </w:pPr>
      <w:r w:rsidRPr="00D86EBC">
        <w:rPr>
          <w:rFonts w:ascii="맑은 고딕" w:eastAsia="맑은 고딕" w:hAnsi="맑은 고딕" w:cs="맑은 고딕" w:hint="eastAsia"/>
        </w:rPr>
        <w:t>하나님의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선교</w:t>
      </w:r>
      <w:r w:rsidRPr="00D86EBC">
        <w:rPr>
          <w:rFonts w:ascii="PC명조" w:eastAsia="PC명조" w:hint="eastAsia"/>
        </w:rPr>
        <w:t xml:space="preserve"> (</w:t>
      </w:r>
      <w:r w:rsidRPr="00D86EBC">
        <w:rPr>
          <w:rFonts w:ascii="맑은 고딕" w:eastAsia="맑은 고딕" w:hAnsi="맑은 고딕" w:cs="맑은 고딕" w:hint="eastAsia"/>
        </w:rPr>
        <w:t>미시오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데이</w:t>
      </w:r>
      <w:r w:rsidRPr="00D86EBC">
        <w:rPr>
          <w:rFonts w:ascii="PC명조" w:eastAsia="PC명조" w:hint="eastAsia"/>
        </w:rPr>
        <w:t>)</w:t>
      </w:r>
      <w:r w:rsidRPr="00D86EBC">
        <w:rPr>
          <w:rFonts w:ascii="맑은 고딕" w:eastAsia="맑은 고딕" w:hAnsi="맑은 고딕" w:cs="맑은 고딕" w:hint="eastAsia"/>
        </w:rPr>
        <w:t>를</w:t>
      </w:r>
      <w:r w:rsidRPr="00D86EBC"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신학과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교회론의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전부인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것처럼</w:t>
      </w:r>
      <w:r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해석</w:t>
      </w:r>
      <w:r>
        <w:rPr>
          <w:rFonts w:ascii="PC명조" w:eastAsia="PC명조" w:hint="eastAsia"/>
        </w:rPr>
        <w:t xml:space="preserve"> </w:t>
      </w:r>
    </w:p>
    <w:p w:rsidR="00564A90" w:rsidRDefault="00564A90" w:rsidP="00E87A72">
      <w:pPr>
        <w:numPr>
          <w:ilvl w:val="0"/>
          <w:numId w:val="39"/>
        </w:numPr>
        <w:contextualSpacing/>
        <w:rPr>
          <w:rFonts w:ascii="PC명조" w:eastAsia="PC명조"/>
          <w:b/>
        </w:rPr>
      </w:pPr>
      <w:r w:rsidRPr="00D86EBC">
        <w:rPr>
          <w:rFonts w:ascii="맑은 고딕" w:eastAsia="맑은 고딕" w:hAnsi="맑은 고딕" w:cs="맑은 고딕" w:hint="eastAsia"/>
        </w:rPr>
        <w:t>스티븐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닐</w:t>
      </w:r>
      <w:r>
        <w:rPr>
          <w:rFonts w:ascii="PC명조" w:eastAsia="PC명조" w:hint="eastAsia"/>
        </w:rPr>
        <w:t>:</w:t>
      </w:r>
      <w:r w:rsidRPr="00D86EBC">
        <w:rPr>
          <w:rFonts w:ascii="PC명조" w:eastAsia="PC명조" w:hint="eastAsia"/>
        </w:rPr>
        <w:t>“</w:t>
      </w:r>
      <w:r w:rsidRPr="00D86EBC">
        <w:rPr>
          <w:rFonts w:ascii="맑은 고딕" w:eastAsia="맑은 고딕" w:hAnsi="맑은 고딕" w:cs="맑은 고딕" w:hint="eastAsia"/>
        </w:rPr>
        <w:t>만약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모든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것이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선교라면</w:t>
      </w:r>
      <w:r w:rsidRPr="00D86EBC">
        <w:rPr>
          <w:rFonts w:ascii="PC명조" w:eastAsia="PC명조" w:hint="eastAsia"/>
        </w:rPr>
        <w:t xml:space="preserve">, </w:t>
      </w:r>
      <w:r w:rsidRPr="00D86EBC">
        <w:rPr>
          <w:rFonts w:ascii="맑은 고딕" w:eastAsia="맑은 고딕" w:hAnsi="맑은 고딕" w:cs="맑은 고딕" w:hint="eastAsia"/>
        </w:rPr>
        <w:t>아무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것도</w:t>
      </w:r>
      <w:r w:rsidRPr="00D86EBC">
        <w:rPr>
          <w:rFonts w:ascii="PC명조" w:eastAsia="PC명조" w:hint="eastAsia"/>
        </w:rPr>
        <w:t xml:space="preserve"> </w:t>
      </w:r>
      <w:r w:rsidRPr="00D86EBC">
        <w:rPr>
          <w:rFonts w:ascii="맑은 고딕" w:eastAsia="맑은 고딕" w:hAnsi="맑은 고딕" w:cs="맑은 고딕" w:hint="eastAsia"/>
        </w:rPr>
        <w:t>선교가</w:t>
      </w:r>
      <w:r w:rsidRPr="00D86EBC">
        <w:rPr>
          <w:rFonts w:ascii="PC명조" w:eastAsia="PC명조"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아니다</w:t>
      </w:r>
      <w:r w:rsidRPr="00D86EBC">
        <w:rPr>
          <w:rFonts w:ascii="PC명조" w:eastAsia="PC명조" w:hint="eastAsia"/>
        </w:rPr>
        <w:t>”</w:t>
      </w:r>
      <w:r>
        <w:rPr>
          <w:rFonts w:ascii="PC명조" w:eastAsia="PC명조" w:hint="eastAsia"/>
          <w:b/>
        </w:rPr>
        <w:t xml:space="preserve"> </w:t>
      </w:r>
    </w:p>
    <w:p w:rsidR="00E87A72" w:rsidRPr="00D418B8" w:rsidRDefault="00E87A72" w:rsidP="00E87A72">
      <w:pPr>
        <w:ind w:left="720"/>
        <w:contextualSpacing/>
        <w:rPr>
          <w:rFonts w:ascii="PC명조" w:eastAsia="PC명조"/>
        </w:rPr>
      </w:pPr>
    </w:p>
    <w:p w:rsidR="00564A90" w:rsidRPr="00D418B8" w:rsidRDefault="00564A90" w:rsidP="0025668D">
      <w:pPr>
        <w:pStyle w:val="ListParagraph"/>
        <w:numPr>
          <w:ilvl w:val="0"/>
          <w:numId w:val="40"/>
        </w:numPr>
        <w:spacing w:after="0" w:line="240" w:lineRule="auto"/>
        <w:rPr>
          <w:rFonts w:ascii="PC명조" w:eastAsia="PC명조"/>
        </w:rPr>
      </w:pPr>
      <w:r w:rsidRPr="00D418B8">
        <w:rPr>
          <w:rFonts w:ascii="맑은 고딕" w:eastAsia="맑은 고딕" w:hAnsi="맑은 고딕" w:cs="맑은 고딕" w:hint="eastAsia"/>
        </w:rPr>
        <w:t>선교적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교회는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정체성이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확보된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사람들과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조직을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전제하나</w:t>
      </w:r>
      <w:r w:rsidRPr="00D418B8">
        <w:rPr>
          <w:rFonts w:ascii="PC명조" w:eastAsia="PC명조" w:hint="eastAsia"/>
        </w:rPr>
        <w:t xml:space="preserve">, </w:t>
      </w:r>
      <w:r w:rsidRPr="00D418B8">
        <w:rPr>
          <w:rFonts w:ascii="맑은 고딕" w:eastAsia="맑은 고딕" w:hAnsi="맑은 고딕" w:cs="맑은 고딕" w:hint="eastAsia"/>
        </w:rPr>
        <w:t>탈모던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사회는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그런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현실이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아니라</w:t>
      </w:r>
      <w:r w:rsidRPr="00D418B8">
        <w:rPr>
          <w:rFonts w:ascii="PC명조" w:eastAsia="PC명조" w:hint="eastAsia"/>
        </w:rPr>
        <w:t xml:space="preserve">, </w:t>
      </w:r>
      <w:r w:rsidRPr="00D418B8">
        <w:rPr>
          <w:rFonts w:ascii="맑은 고딕" w:eastAsia="맑은 고딕" w:hAnsi="맑은 고딕" w:cs="맑은 고딕" w:hint="eastAsia"/>
        </w:rPr>
        <w:t>자칫</w:t>
      </w:r>
      <w:r w:rsidRPr="00D418B8">
        <w:rPr>
          <w:rFonts w:ascii="PC명조" w:eastAsia="PC명조" w:hint="eastAsia"/>
        </w:rPr>
        <w:t xml:space="preserve">, </w:t>
      </w:r>
      <w:r w:rsidRPr="00D418B8">
        <w:rPr>
          <w:rFonts w:ascii="맑은 고딕" w:eastAsia="맑은 고딕" w:hAnsi="맑은 고딕" w:cs="맑은 고딕" w:hint="eastAsia"/>
        </w:rPr>
        <w:t>탈진</w:t>
      </w:r>
      <w:r w:rsidRPr="00D418B8">
        <w:rPr>
          <w:rFonts w:ascii="PC명조" w:eastAsia="PC명조" w:hint="eastAsia"/>
        </w:rPr>
        <w:t>-</w:t>
      </w:r>
      <w:r w:rsidRPr="00D418B8">
        <w:rPr>
          <w:rFonts w:ascii="맑은 고딕" w:eastAsia="맑은 고딕" w:hAnsi="맑은 고딕" w:cs="맑은 고딕" w:hint="eastAsia"/>
        </w:rPr>
        <w:t>소모로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끝나기</w:t>
      </w:r>
      <w:r w:rsidRPr="00D418B8">
        <w:rPr>
          <w:rFonts w:ascii="PC명조" w:eastAsia="PC명조" w:hint="eastAsia"/>
        </w:rPr>
        <w:t xml:space="preserve"> </w:t>
      </w:r>
      <w:r w:rsidRPr="00D418B8">
        <w:rPr>
          <w:rFonts w:ascii="맑은 고딕" w:eastAsia="맑은 고딕" w:hAnsi="맑은 고딕" w:cs="맑은 고딕" w:hint="eastAsia"/>
        </w:rPr>
        <w:t>쉽다</w:t>
      </w:r>
      <w:r w:rsidRPr="00D418B8">
        <w:rPr>
          <w:rFonts w:ascii="PC명조" w:eastAsia="PC명조" w:hint="eastAsia"/>
        </w:rPr>
        <w:t xml:space="preserve">. </w:t>
      </w:r>
    </w:p>
    <w:p w:rsidR="00564A90" w:rsidRPr="00D418B8" w:rsidRDefault="0025668D" w:rsidP="0025668D">
      <w:pPr>
        <w:pStyle w:val="ListParagraph"/>
        <w:numPr>
          <w:ilvl w:val="0"/>
          <w:numId w:val="40"/>
        </w:numPr>
        <w:spacing w:after="0" w:line="240" w:lineRule="auto"/>
        <w:rPr>
          <w:rFonts w:ascii="PC명조" w:eastAsia="PC명조"/>
        </w:rPr>
      </w:pPr>
      <w:r w:rsidRPr="00D418B8">
        <w:rPr>
          <w:rFonts w:ascii="맑은 고딕" w:eastAsia="맑은 고딕" w:hAnsi="맑은 고딕" w:cs="맑은 고딕" w:hint="eastAsia"/>
        </w:rPr>
        <w:t>도전과제</w:t>
      </w:r>
    </w:p>
    <w:p w:rsidR="00564A90" w:rsidRPr="0025668D" w:rsidRDefault="00564A90" w:rsidP="0025668D">
      <w:pPr>
        <w:numPr>
          <w:ilvl w:val="0"/>
          <w:numId w:val="31"/>
        </w:numPr>
        <w:spacing w:after="0" w:line="240" w:lineRule="auto"/>
        <w:ind w:left="1620" w:hanging="450"/>
        <w:rPr>
          <w:rFonts w:ascii="PC명조" w:eastAsia="PC명조"/>
        </w:rPr>
      </w:pPr>
      <w:r w:rsidRPr="0025668D">
        <w:rPr>
          <w:rFonts w:ascii="맑은 고딕" w:eastAsia="맑은 고딕" w:hAnsi="맑은 고딕" w:cs="맑은 고딕" w:hint="eastAsia"/>
        </w:rPr>
        <w:t>선교적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교회는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동원력과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지구력이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있는가</w:t>
      </w:r>
      <w:r w:rsidRPr="0025668D">
        <w:rPr>
          <w:rFonts w:ascii="PC명조" w:eastAsia="PC명조" w:hint="eastAsia"/>
        </w:rPr>
        <w:t>?</w:t>
      </w:r>
    </w:p>
    <w:p w:rsidR="00564A90" w:rsidRPr="0025668D" w:rsidRDefault="00564A90" w:rsidP="0025668D">
      <w:pPr>
        <w:numPr>
          <w:ilvl w:val="0"/>
          <w:numId w:val="31"/>
        </w:numPr>
        <w:spacing w:after="0" w:line="240" w:lineRule="auto"/>
        <w:ind w:left="1620" w:hanging="450"/>
        <w:rPr>
          <w:rFonts w:ascii="PC명조" w:eastAsia="PC명조"/>
        </w:rPr>
      </w:pPr>
      <w:r w:rsidRPr="0025668D">
        <w:rPr>
          <w:rFonts w:ascii="맑은 고딕" w:eastAsia="맑은 고딕" w:hAnsi="맑은 고딕" w:cs="맑은 고딕" w:hint="eastAsia"/>
        </w:rPr>
        <w:t>무너진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개인과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가정과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공동체를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어떻게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회복할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것인가</w:t>
      </w:r>
      <w:r w:rsidRPr="0025668D">
        <w:rPr>
          <w:rFonts w:ascii="PC명조" w:eastAsia="PC명조" w:hint="eastAsia"/>
        </w:rPr>
        <w:t>?</w:t>
      </w:r>
    </w:p>
    <w:p w:rsidR="00564A90" w:rsidRPr="0025668D" w:rsidRDefault="00564A90" w:rsidP="0025668D">
      <w:pPr>
        <w:numPr>
          <w:ilvl w:val="0"/>
          <w:numId w:val="31"/>
        </w:numPr>
        <w:spacing w:after="0" w:line="240" w:lineRule="auto"/>
        <w:ind w:left="1620" w:hanging="450"/>
        <w:rPr>
          <w:rFonts w:ascii="PC명조" w:eastAsia="PC명조"/>
        </w:rPr>
      </w:pPr>
      <w:r w:rsidRPr="0025668D">
        <w:rPr>
          <w:rFonts w:ascii="맑은 고딕" w:eastAsia="맑은 고딕" w:hAnsi="맑은 고딕" w:cs="맑은 고딕" w:hint="eastAsia"/>
        </w:rPr>
        <w:t>세대간의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간극을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어떻게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메꿀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것인가</w:t>
      </w:r>
      <w:r w:rsidRPr="0025668D">
        <w:rPr>
          <w:rFonts w:ascii="PC명조" w:eastAsia="PC명조" w:hint="eastAsia"/>
        </w:rPr>
        <w:t>? (</w:t>
      </w:r>
      <w:r w:rsidRPr="0025668D">
        <w:rPr>
          <w:rFonts w:ascii="맑은 고딕" w:eastAsia="맑은 고딕" w:hAnsi="맑은 고딕" w:cs="맑은 고딕" w:hint="eastAsia"/>
        </w:rPr>
        <w:t>베이비부머와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밀레니얼</w:t>
      </w:r>
      <w:r w:rsidRPr="0025668D">
        <w:rPr>
          <w:rFonts w:ascii="PC명조" w:eastAsia="PC명조" w:hint="eastAsia"/>
        </w:rPr>
        <w:t xml:space="preserve"> </w:t>
      </w:r>
      <w:r w:rsidRPr="0025668D">
        <w:rPr>
          <w:rFonts w:ascii="맑은 고딕" w:eastAsia="맑은 고딕" w:hAnsi="맑은 고딕" w:cs="맑은 고딕" w:hint="eastAsia"/>
        </w:rPr>
        <w:t>세대</w:t>
      </w:r>
      <w:r w:rsidRPr="0025668D">
        <w:rPr>
          <w:rFonts w:ascii="PC명조" w:eastAsia="PC명조" w:hint="eastAsia"/>
        </w:rPr>
        <w:t>)</w:t>
      </w:r>
    </w:p>
    <w:p w:rsidR="00564A90" w:rsidRPr="0025668D" w:rsidRDefault="0025668D" w:rsidP="0025668D">
      <w:pPr>
        <w:ind w:left="1620" w:hanging="450"/>
        <w:rPr>
          <w:rFonts w:ascii="PC명조" w:eastAsia="PC명조"/>
        </w:rPr>
      </w:pPr>
      <w:r w:rsidRPr="0025668D">
        <w:rPr>
          <w:rFonts w:ascii="PC명조" w:eastAsia="PC명조"/>
        </w:rPr>
        <w:t xml:space="preserve">         </w:t>
      </w:r>
      <w:r w:rsidR="00564A90" w:rsidRPr="0025668D">
        <w:rPr>
          <w:rFonts w:ascii="PC명조" w:eastAsia="PC명조" w:hint="eastAsia"/>
        </w:rPr>
        <w:t>-</w:t>
      </w:r>
      <w:r w:rsidRPr="0025668D">
        <w:rPr>
          <w:rFonts w:ascii="PC명조" w:eastAsia="PC명조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교회와</w:t>
      </w:r>
      <w:r w:rsidR="00564A90" w:rsidRPr="0025668D">
        <w:rPr>
          <w:rFonts w:ascii="PC명조" w:eastAsia="PC명조" w:hint="eastAsia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교회밖과의</w:t>
      </w:r>
      <w:r w:rsidR="00564A90" w:rsidRPr="0025668D">
        <w:rPr>
          <w:rFonts w:ascii="PC명조" w:eastAsia="PC명조" w:hint="eastAsia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간극만이</w:t>
      </w:r>
      <w:r w:rsidR="00564A90" w:rsidRPr="0025668D">
        <w:rPr>
          <w:rFonts w:ascii="PC명조" w:eastAsia="PC명조" w:hint="eastAsia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아닌</w:t>
      </w:r>
      <w:r w:rsidR="00564A90" w:rsidRPr="0025668D">
        <w:rPr>
          <w:rFonts w:ascii="PC명조" w:eastAsia="PC명조" w:hint="eastAsia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교회내에</w:t>
      </w:r>
      <w:r w:rsidR="00564A90" w:rsidRPr="0025668D">
        <w:rPr>
          <w:rFonts w:ascii="PC명조" w:eastAsia="PC명조" w:hint="eastAsia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존재하는</w:t>
      </w:r>
      <w:r w:rsidR="00564A90" w:rsidRPr="0025668D">
        <w:rPr>
          <w:rFonts w:ascii="PC명조" w:eastAsia="PC명조" w:hint="eastAsia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세대간의</w:t>
      </w:r>
      <w:r w:rsidR="00564A90" w:rsidRPr="0025668D">
        <w:rPr>
          <w:rFonts w:ascii="PC명조" w:eastAsia="PC명조" w:hint="eastAsia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간극</w:t>
      </w:r>
      <w:r w:rsidR="00564A90" w:rsidRPr="0025668D">
        <w:rPr>
          <w:rFonts w:ascii="PC명조" w:eastAsia="PC명조" w:hint="eastAsia"/>
        </w:rPr>
        <w:t xml:space="preserve">, </w:t>
      </w:r>
      <w:r w:rsidR="00564A90" w:rsidRPr="0025668D">
        <w:rPr>
          <w:rFonts w:ascii="맑은 고딕" w:eastAsia="맑은 고딕" w:hAnsi="맑은 고딕" w:cs="맑은 고딕" w:hint="eastAsia"/>
        </w:rPr>
        <w:t>문화적</w:t>
      </w:r>
      <w:r w:rsidR="00564A90" w:rsidRPr="0025668D">
        <w:rPr>
          <w:rFonts w:ascii="PC명조" w:eastAsia="PC명조" w:hint="eastAsia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간극</w:t>
      </w:r>
      <w:r w:rsidR="00564A90" w:rsidRPr="0025668D">
        <w:rPr>
          <w:rFonts w:ascii="PC명조" w:eastAsia="PC명조" w:hint="eastAsia"/>
        </w:rPr>
        <w:t xml:space="preserve">, </w:t>
      </w:r>
      <w:r w:rsidR="00564A90" w:rsidRPr="0025668D">
        <w:rPr>
          <w:rFonts w:ascii="맑은 고딕" w:eastAsia="맑은 고딕" w:hAnsi="맑은 고딕" w:cs="맑은 고딕" w:hint="eastAsia"/>
        </w:rPr>
        <w:t>세계관의</w:t>
      </w:r>
      <w:r w:rsidR="00564A90" w:rsidRPr="0025668D">
        <w:rPr>
          <w:rFonts w:ascii="PC명조" w:eastAsia="PC명조" w:hint="eastAsia"/>
        </w:rPr>
        <w:t xml:space="preserve"> </w:t>
      </w:r>
      <w:r w:rsidR="00564A90" w:rsidRPr="0025668D">
        <w:rPr>
          <w:rFonts w:ascii="맑은 고딕" w:eastAsia="맑은 고딕" w:hAnsi="맑은 고딕" w:cs="맑은 고딕" w:hint="eastAsia"/>
        </w:rPr>
        <w:t>간극</w:t>
      </w:r>
    </w:p>
    <w:p w:rsidR="00564A90" w:rsidRDefault="00564A90" w:rsidP="00564A90">
      <w:pPr>
        <w:rPr>
          <w:rFonts w:ascii="PC명조" w:eastAsia="PC명조"/>
          <w:b/>
        </w:rPr>
      </w:pPr>
    </w:p>
    <w:p w:rsidR="00564A90" w:rsidRPr="00D418B8" w:rsidRDefault="00FC0D64" w:rsidP="00FC0D64">
      <w:pPr>
        <w:ind w:left="270" w:firstLine="90"/>
        <w:rPr>
          <w:rFonts w:ascii="PC명조" w:eastAsia="PC명조"/>
        </w:rPr>
      </w:pPr>
      <w:r w:rsidRPr="00D418B8">
        <w:rPr>
          <w:rFonts w:ascii="맑은 고딕" w:eastAsia="맑은 고딕" w:hAnsi="맑은 고딕" w:cs="맑은 고딕" w:hint="eastAsia"/>
        </w:rPr>
        <w:t>4.</w:t>
      </w:r>
      <w:r w:rsidRPr="00D418B8">
        <w:rPr>
          <w:rFonts w:ascii="맑은 고딕" w:eastAsia="맑은 고딕" w:hAnsi="맑은 고딕" w:cs="맑은 고딕"/>
        </w:rPr>
        <w:t xml:space="preserve">  </w:t>
      </w:r>
      <w:r w:rsidR="00564A90" w:rsidRPr="00D418B8">
        <w:rPr>
          <w:rFonts w:ascii="맑은 고딕" w:eastAsia="맑은 고딕" w:hAnsi="맑은 고딕" w:cs="맑은 고딕" w:hint="eastAsia"/>
        </w:rPr>
        <w:t>선교적 교회의 이민교회에의 도전</w:t>
      </w:r>
    </w:p>
    <w:p w:rsidR="00FC0D64" w:rsidRPr="00FC0D64" w:rsidRDefault="00564A90" w:rsidP="00FC0D64">
      <w:pPr>
        <w:pStyle w:val="ListParagraph"/>
        <w:numPr>
          <w:ilvl w:val="1"/>
          <w:numId w:val="42"/>
        </w:numPr>
        <w:tabs>
          <w:tab w:val="left" w:pos="1080"/>
        </w:tabs>
        <w:ind w:hanging="720"/>
        <w:rPr>
          <w:rFonts w:ascii="PC명조" w:eastAsia="PC명조"/>
        </w:rPr>
      </w:pPr>
      <w:r w:rsidRPr="00FC0D64">
        <w:rPr>
          <w:rFonts w:ascii="맑은 고딕" w:eastAsia="맑은 고딕" w:hAnsi="맑은 고딕" w:cs="맑은 고딕" w:hint="eastAsia"/>
        </w:rPr>
        <w:t>이민교회는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한국교회도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미국교회도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아니다</w:t>
      </w:r>
      <w:r w:rsidRPr="00FC0D64">
        <w:rPr>
          <w:rFonts w:ascii="PC명조" w:eastAsia="PC명조" w:hint="eastAsia"/>
        </w:rPr>
        <w:t>.</w:t>
      </w:r>
    </w:p>
    <w:p w:rsidR="00564A90" w:rsidRPr="00FC0D64" w:rsidRDefault="00564A90" w:rsidP="00FC0D64">
      <w:pPr>
        <w:pStyle w:val="ListParagraph"/>
        <w:numPr>
          <w:ilvl w:val="1"/>
          <w:numId w:val="42"/>
        </w:numPr>
        <w:tabs>
          <w:tab w:val="left" w:pos="1080"/>
        </w:tabs>
        <w:ind w:hanging="720"/>
        <w:rPr>
          <w:rFonts w:ascii="PC명조" w:eastAsia="PC명조"/>
        </w:rPr>
      </w:pPr>
      <w:r w:rsidRPr="00FC0D64">
        <w:rPr>
          <w:rFonts w:ascii="맑은 고딕" w:eastAsia="맑은 고딕" w:hAnsi="맑은 고딕" w:cs="맑은 고딕" w:hint="eastAsia"/>
        </w:rPr>
        <w:t>이민교회의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현장자체가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선교적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현장이다</w:t>
      </w:r>
      <w:r w:rsidRPr="00FC0D64">
        <w:rPr>
          <w:rFonts w:ascii="PC명조" w:eastAsia="PC명조" w:hint="eastAsia"/>
        </w:rPr>
        <w:t xml:space="preserve">: </w:t>
      </w:r>
      <w:r w:rsidRPr="00FC0D64">
        <w:rPr>
          <w:rFonts w:ascii="맑은 고딕" w:eastAsia="맑은 고딕" w:hAnsi="맑은 고딕" w:cs="맑은 고딕" w:hint="eastAsia"/>
        </w:rPr>
        <w:t>타문화에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새로운</w:t>
      </w:r>
      <w:r w:rsidRPr="00FC0D64">
        <w:rPr>
          <w:rFonts w:ascii="PC명조" w:eastAsia="PC명조" w:hint="eastAsia"/>
        </w:rPr>
        <w:t>/</w:t>
      </w:r>
      <w:r w:rsidRPr="00FC0D64">
        <w:rPr>
          <w:rFonts w:ascii="맑은 고딕" w:eastAsia="맑은 고딕" w:hAnsi="맑은 고딕" w:cs="맑은 고딕" w:hint="eastAsia"/>
        </w:rPr>
        <w:t>이질적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문화와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영성접합</w:t>
      </w:r>
      <w:r w:rsidRPr="00FC0D64">
        <w:rPr>
          <w:rFonts w:ascii="PC명조" w:eastAsia="PC명조" w:hint="eastAsia"/>
        </w:rPr>
        <w:t>.</w:t>
      </w:r>
    </w:p>
    <w:p w:rsidR="00564A90" w:rsidRPr="00FC0D64" w:rsidRDefault="00564A90" w:rsidP="00FC0D64">
      <w:pPr>
        <w:pStyle w:val="ListParagraph"/>
        <w:numPr>
          <w:ilvl w:val="1"/>
          <w:numId w:val="42"/>
        </w:numPr>
        <w:tabs>
          <w:tab w:val="left" w:pos="1080"/>
        </w:tabs>
        <w:ind w:left="1080"/>
        <w:rPr>
          <w:rFonts w:ascii="PC명조" w:eastAsia="PC명조"/>
        </w:rPr>
      </w:pPr>
      <w:r w:rsidRPr="00FC0D64">
        <w:rPr>
          <w:rFonts w:ascii="맑은 고딕" w:eastAsia="맑은 고딕" w:hAnsi="맑은 고딕" w:cs="맑은 고딕" w:hint="eastAsia"/>
        </w:rPr>
        <w:t>고립과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조직화</w:t>
      </w:r>
      <w:r w:rsidRPr="00FC0D64">
        <w:rPr>
          <w:rFonts w:ascii="PC명조" w:eastAsia="PC명조" w:hint="eastAsia"/>
        </w:rPr>
        <w:t xml:space="preserve">, </w:t>
      </w:r>
      <w:r w:rsidRPr="00FC0D64">
        <w:rPr>
          <w:rFonts w:ascii="맑은 고딕" w:eastAsia="맑은 고딕" w:hAnsi="맑은 고딕" w:cs="맑은 고딕" w:hint="eastAsia"/>
        </w:rPr>
        <w:t>보수화의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위험극복하고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선교적인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현장임을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받아들이고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신학화작업을</w:t>
      </w:r>
      <w:r w:rsidRPr="00FC0D64">
        <w:rPr>
          <w:rFonts w:ascii="PC명조" w:eastAsia="PC명조" w:hint="eastAsia"/>
        </w:rPr>
        <w:t xml:space="preserve"> </w:t>
      </w:r>
      <w:r w:rsidR="00FC0D64" w:rsidRPr="00FC0D64">
        <w:rPr>
          <w:rFonts w:ascii="PC명조" w:eastAsia="PC명조"/>
        </w:rPr>
        <w:t xml:space="preserve">        </w:t>
      </w:r>
      <w:r w:rsidRPr="00FC0D64">
        <w:rPr>
          <w:rFonts w:ascii="맑은 고딕" w:eastAsia="맑은 고딕" w:hAnsi="맑은 고딕" w:cs="맑은 고딕" w:hint="eastAsia"/>
        </w:rPr>
        <w:t>시작하자</w:t>
      </w:r>
      <w:r w:rsidRPr="00FC0D64">
        <w:rPr>
          <w:rFonts w:ascii="PC명조" w:eastAsia="PC명조" w:hint="eastAsia"/>
        </w:rPr>
        <w:t>.</w:t>
      </w:r>
      <w:r w:rsidRPr="00FC0D64">
        <w:rPr>
          <w:rFonts w:ascii="맑은 고딕" w:eastAsia="맑은 고딕" w:hAnsi="맑은 고딕" w:cs="맑은 고딕" w:hint="eastAsia"/>
        </w:rPr>
        <w:t>이를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위해서는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두고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온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문화</w:t>
      </w:r>
      <w:r w:rsidRPr="00FC0D64">
        <w:rPr>
          <w:rFonts w:ascii="PC명조" w:eastAsia="PC명조" w:hint="eastAsia"/>
        </w:rPr>
        <w:t xml:space="preserve">, </w:t>
      </w:r>
      <w:r w:rsidRPr="00FC0D64">
        <w:rPr>
          <w:rFonts w:ascii="맑은 고딕" w:eastAsia="맑은 고딕" w:hAnsi="맑은 고딕" w:cs="맑은 고딕" w:hint="eastAsia"/>
        </w:rPr>
        <w:t>새로운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문화에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대한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재조명이</w:t>
      </w:r>
      <w:r w:rsidRPr="00FC0D64">
        <w:rPr>
          <w:rFonts w:ascii="PC명조" w:eastAsia="PC명조" w:hint="eastAsia"/>
        </w:rPr>
        <w:t xml:space="preserve"> </w:t>
      </w:r>
      <w:r w:rsidRPr="00FC0D64">
        <w:rPr>
          <w:rFonts w:ascii="맑은 고딕" w:eastAsia="맑은 고딕" w:hAnsi="맑은 고딕" w:cs="맑은 고딕" w:hint="eastAsia"/>
        </w:rPr>
        <w:t>필요</w:t>
      </w:r>
      <w:r w:rsidRPr="00FC0D64">
        <w:rPr>
          <w:rFonts w:ascii="PC명조" w:eastAsia="PC명조" w:hint="eastAsia"/>
        </w:rPr>
        <w:t xml:space="preserve">. </w:t>
      </w:r>
    </w:p>
    <w:p w:rsidR="00564A90" w:rsidRPr="00FC0D64" w:rsidRDefault="00564A90" w:rsidP="00FC0D64">
      <w:pPr>
        <w:numPr>
          <w:ilvl w:val="0"/>
          <w:numId w:val="31"/>
        </w:numPr>
        <w:spacing w:after="0" w:line="240" w:lineRule="auto"/>
        <w:ind w:left="1620" w:hanging="450"/>
        <w:rPr>
          <w:rFonts w:ascii="맑은 고딕" w:eastAsia="맑은 고딕" w:hAnsi="맑은 고딕" w:cs="맑은 고딕"/>
        </w:rPr>
      </w:pPr>
      <w:r w:rsidRPr="00FC0D64">
        <w:rPr>
          <w:rFonts w:ascii="맑은 고딕" w:eastAsia="맑은 고딕" w:hAnsi="맑은 고딕" w:cs="맑은 고딕" w:hint="eastAsia"/>
        </w:rPr>
        <w:t>미국과 지역사회에 대한 역사적, 문화적 이해,</w:t>
      </w:r>
    </w:p>
    <w:p w:rsidR="00564A90" w:rsidRPr="00FC0D64" w:rsidRDefault="00564A90" w:rsidP="00FC0D64">
      <w:pPr>
        <w:numPr>
          <w:ilvl w:val="0"/>
          <w:numId w:val="31"/>
        </w:numPr>
        <w:spacing w:after="0" w:line="240" w:lineRule="auto"/>
        <w:ind w:left="1620" w:hanging="450"/>
        <w:rPr>
          <w:rFonts w:ascii="맑은 고딕" w:eastAsia="맑은 고딕" w:hAnsi="맑은 고딕" w:cs="맑은 고딕"/>
        </w:rPr>
      </w:pPr>
      <w:r w:rsidRPr="00FC0D64">
        <w:rPr>
          <w:rFonts w:ascii="맑은 고딕" w:eastAsia="맑은 고딕" w:hAnsi="맑은 고딕" w:cs="맑은 고딕" w:hint="eastAsia"/>
        </w:rPr>
        <w:t xml:space="preserve">우리의 신앙과 전통에 대한 재조명 </w:t>
      </w:r>
    </w:p>
    <w:p w:rsidR="00564A90" w:rsidRPr="00FC0D64" w:rsidRDefault="00564A90" w:rsidP="00FC0D64">
      <w:pPr>
        <w:numPr>
          <w:ilvl w:val="0"/>
          <w:numId w:val="31"/>
        </w:numPr>
        <w:spacing w:after="0" w:line="240" w:lineRule="auto"/>
        <w:ind w:left="1620" w:hanging="450"/>
        <w:rPr>
          <w:rFonts w:ascii="맑은 고딕" w:eastAsia="맑은 고딕" w:hAnsi="맑은 고딕" w:cs="맑은 고딕"/>
        </w:rPr>
      </w:pPr>
      <w:r w:rsidRPr="00FC0D64">
        <w:rPr>
          <w:rFonts w:ascii="맑은 고딕" w:eastAsia="맑은 고딕" w:hAnsi="맑은 고딕" w:cs="맑은 고딕" w:hint="eastAsia"/>
        </w:rPr>
        <w:t>소통:  우리를 알리고, 그들을 알라</w:t>
      </w:r>
    </w:p>
    <w:p w:rsidR="00564A90" w:rsidRDefault="00564A90" w:rsidP="00564A90">
      <w:pPr>
        <w:rPr>
          <w:rFonts w:ascii="PC명조" w:eastAsia="PC명조"/>
          <w:b/>
        </w:rPr>
      </w:pPr>
    </w:p>
    <w:p w:rsidR="00564A90" w:rsidRPr="0057524F" w:rsidRDefault="00564A90" w:rsidP="0057524F">
      <w:pPr>
        <w:pStyle w:val="ListParagraph"/>
        <w:numPr>
          <w:ilvl w:val="1"/>
          <w:numId w:val="42"/>
        </w:numPr>
        <w:ind w:left="1080"/>
        <w:rPr>
          <w:rFonts w:ascii="PC명조" w:eastAsia="PC명조"/>
        </w:rPr>
      </w:pPr>
      <w:r w:rsidRPr="0057524F">
        <w:rPr>
          <w:rFonts w:ascii="맑은 고딕" w:eastAsia="맑은 고딕" w:hAnsi="맑은 고딕" w:cs="맑은 고딕" w:hint="eastAsia"/>
        </w:rPr>
        <w:lastRenderedPageBreak/>
        <w:t>키워드</w:t>
      </w:r>
      <w:r w:rsidRPr="0057524F">
        <w:rPr>
          <w:rFonts w:ascii="PC명조" w:eastAsia="PC명조" w:hint="eastAsia"/>
        </w:rPr>
        <w:t xml:space="preserve">: </w:t>
      </w:r>
      <w:r w:rsidRPr="0057524F">
        <w:rPr>
          <w:rFonts w:ascii="맑은 고딕" w:eastAsia="맑은 고딕" w:hAnsi="맑은 고딕" w:cs="맑은 고딕" w:hint="eastAsia"/>
        </w:rPr>
        <w:t>정착</w:t>
      </w:r>
      <w:r w:rsidRPr="0057524F">
        <w:rPr>
          <w:rFonts w:ascii="PC명조" w:eastAsia="PC명조" w:hint="eastAsia"/>
        </w:rPr>
        <w:t>--</w:t>
      </w:r>
      <w:r w:rsidRPr="0057524F">
        <w:rPr>
          <w:rFonts w:ascii="맑은 고딕" w:eastAsia="맑은 고딕" w:hAnsi="맑은 고딕" w:cs="맑은 고딕" w:hint="eastAsia"/>
        </w:rPr>
        <w:t>안정과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희망</w:t>
      </w:r>
      <w:r w:rsidRPr="0057524F">
        <w:rPr>
          <w:rFonts w:ascii="PC명조" w:eastAsia="PC명조" w:hint="eastAsia"/>
        </w:rPr>
        <w:t xml:space="preserve"> (</w:t>
      </w:r>
      <w:r w:rsidRPr="0057524F">
        <w:rPr>
          <w:rFonts w:ascii="맑은 고딕" w:eastAsia="맑은 고딕" w:hAnsi="맑은 고딕" w:cs="맑은 고딕" w:hint="eastAsia"/>
        </w:rPr>
        <w:t>반대</w:t>
      </w:r>
      <w:r w:rsidRPr="0057524F">
        <w:rPr>
          <w:rFonts w:ascii="PC명조" w:eastAsia="PC명조" w:hint="eastAsia"/>
        </w:rPr>
        <w:t xml:space="preserve">: </w:t>
      </w:r>
      <w:r w:rsidRPr="0057524F">
        <w:rPr>
          <w:rFonts w:ascii="맑은 고딕" w:eastAsia="맑은 고딕" w:hAnsi="맑은 고딕" w:cs="맑은 고딕" w:hint="eastAsia"/>
        </w:rPr>
        <w:t>불안정과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좌절</w:t>
      </w:r>
      <w:r w:rsidRPr="0057524F">
        <w:rPr>
          <w:rFonts w:ascii="PC명조" w:eastAsia="PC명조" w:hint="eastAsia"/>
        </w:rPr>
        <w:t xml:space="preserve">), </w:t>
      </w:r>
      <w:r w:rsidRPr="0057524F">
        <w:rPr>
          <w:rFonts w:ascii="맑은 고딕" w:eastAsia="맑은 고딕" w:hAnsi="맑은 고딕" w:cs="맑은 고딕" w:hint="eastAsia"/>
        </w:rPr>
        <w:t>경제와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교육</w:t>
      </w:r>
      <w:r w:rsidRPr="0057524F">
        <w:rPr>
          <w:rFonts w:ascii="PC명조" w:eastAsia="PC명조" w:hint="eastAsia"/>
        </w:rPr>
        <w:t xml:space="preserve"> </w:t>
      </w:r>
    </w:p>
    <w:p w:rsidR="00564A90" w:rsidRPr="0057524F" w:rsidRDefault="00564A90" w:rsidP="0057524F">
      <w:pPr>
        <w:pStyle w:val="ListParagraph"/>
        <w:numPr>
          <w:ilvl w:val="1"/>
          <w:numId w:val="42"/>
        </w:numPr>
        <w:ind w:left="1080"/>
        <w:rPr>
          <w:rFonts w:ascii="PC명조" w:eastAsia="PC명조"/>
        </w:rPr>
      </w:pPr>
      <w:r w:rsidRPr="0057524F">
        <w:rPr>
          <w:rFonts w:ascii="맑은 고딕" w:eastAsia="맑은 고딕" w:hAnsi="맑은 고딕" w:cs="맑은 고딕" w:hint="eastAsia"/>
        </w:rPr>
        <w:t>커리큘럼목회</w:t>
      </w:r>
      <w:r w:rsidRPr="0057524F">
        <w:rPr>
          <w:rFonts w:ascii="PC명조" w:eastAsia="PC명조" w:hint="eastAsia"/>
        </w:rPr>
        <w:t xml:space="preserve">: </w:t>
      </w:r>
      <w:r w:rsidRPr="0057524F">
        <w:rPr>
          <w:rFonts w:ascii="맑은 고딕" w:eastAsia="맑은 고딕" w:hAnsi="맑은 고딕" w:cs="맑은 고딕" w:hint="eastAsia"/>
        </w:rPr>
        <w:t>찾아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온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자</w:t>
      </w:r>
      <w:r w:rsidRPr="0057524F">
        <w:rPr>
          <w:rFonts w:ascii="PC명조" w:eastAsia="PC명조" w:hint="eastAsia"/>
        </w:rPr>
        <w:t xml:space="preserve">, </w:t>
      </w:r>
      <w:r w:rsidRPr="0057524F">
        <w:rPr>
          <w:rFonts w:ascii="맑은 고딕" w:eastAsia="맑은 고딕" w:hAnsi="맑은 고딕" w:cs="맑은 고딕" w:hint="eastAsia"/>
        </w:rPr>
        <w:t>다음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세대의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선교와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새로운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가치관으로</w:t>
      </w:r>
      <w:r w:rsidRPr="0057524F">
        <w:rPr>
          <w:rFonts w:ascii="PC명조" w:eastAsia="PC명조" w:hint="eastAsia"/>
        </w:rPr>
        <w:t xml:space="preserve"> </w:t>
      </w:r>
      <w:r w:rsidRPr="0057524F">
        <w:rPr>
          <w:rFonts w:ascii="맑은 고딕" w:eastAsia="맑은 고딕" w:hAnsi="맑은 고딕" w:cs="맑은 고딕" w:hint="eastAsia"/>
        </w:rPr>
        <w:t>양육</w:t>
      </w:r>
    </w:p>
    <w:p w:rsidR="00564A90" w:rsidRPr="0057524F" w:rsidRDefault="00564A90" w:rsidP="0057524F">
      <w:pPr>
        <w:pStyle w:val="ListParagraph"/>
        <w:numPr>
          <w:ilvl w:val="1"/>
          <w:numId w:val="42"/>
        </w:numPr>
        <w:ind w:left="1080"/>
        <w:rPr>
          <w:rFonts w:ascii="맑은 고딕" w:eastAsia="맑은 고딕" w:hAnsi="맑은 고딕" w:cs="맑은 고딕"/>
        </w:rPr>
      </w:pPr>
      <w:r w:rsidRPr="0057524F">
        <w:rPr>
          <w:rFonts w:ascii="맑은 고딕" w:eastAsia="맑은 고딕" w:hAnsi="맑은 고딕" w:cs="맑은 고딕" w:hint="eastAsia"/>
        </w:rPr>
        <w:t xml:space="preserve">신앙적 정체성을 확보하라: </w:t>
      </w:r>
    </w:p>
    <w:p w:rsidR="00061200" w:rsidRDefault="00564A90" w:rsidP="0057524F">
      <w:pPr>
        <w:numPr>
          <w:ilvl w:val="0"/>
          <w:numId w:val="33"/>
        </w:numPr>
        <w:spacing w:after="0" w:line="240" w:lineRule="auto"/>
        <w:ind w:firstLine="450"/>
        <w:rPr>
          <w:rFonts w:ascii="맑은 고딕" w:eastAsia="맑은 고딕" w:hAnsi="맑은 고딕" w:cs="맑은 고딕"/>
        </w:rPr>
      </w:pPr>
      <w:r w:rsidRPr="00061200">
        <w:rPr>
          <w:rFonts w:ascii="맑은 고딕" w:eastAsia="맑은 고딕" w:hAnsi="맑은 고딕" w:cs="맑은 고딕" w:hint="eastAsia"/>
        </w:rPr>
        <w:t xml:space="preserve">정체성은 보수와 고수를 의미하지 않는다. 중심가치과 탐구의 상관관계에서 </w:t>
      </w:r>
      <w:r w:rsidR="00061200">
        <w:rPr>
          <w:rFonts w:ascii="맑은 고딕" w:eastAsia="맑은 고딕" w:hAnsi="맑은 고딕" w:cs="맑은 고딕"/>
        </w:rPr>
        <w:t xml:space="preserve">   </w:t>
      </w:r>
    </w:p>
    <w:p w:rsidR="00564A90" w:rsidRPr="00061200" w:rsidRDefault="00061200" w:rsidP="00061200">
      <w:pPr>
        <w:spacing w:after="0" w:line="240" w:lineRule="auto"/>
        <w:ind w:left="117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    </w:t>
      </w:r>
      <w:r w:rsidR="00564A90" w:rsidRPr="00061200">
        <w:rPr>
          <w:rFonts w:ascii="맑은 고딕" w:eastAsia="맑은 고딕" w:hAnsi="맑은 고딕" w:cs="맑은 고딕" w:hint="eastAsia"/>
        </w:rPr>
        <w:t>발전한다.</w:t>
      </w:r>
    </w:p>
    <w:p w:rsidR="00564A90" w:rsidRDefault="00564A90" w:rsidP="0057524F">
      <w:pPr>
        <w:numPr>
          <w:ilvl w:val="0"/>
          <w:numId w:val="33"/>
        </w:numPr>
        <w:spacing w:after="0" w:line="240" w:lineRule="auto"/>
        <w:ind w:firstLine="450"/>
        <w:rPr>
          <w:rFonts w:ascii="PC명조" w:eastAsia="PC명조"/>
          <w:b/>
        </w:rPr>
      </w:pPr>
      <w:r w:rsidRPr="00061200">
        <w:rPr>
          <w:rFonts w:ascii="맑은 고딕" w:eastAsia="맑은 고딕" w:hAnsi="맑은 고딕" w:cs="맑은 고딕" w:hint="eastAsia"/>
        </w:rPr>
        <w:t>정체성을 천직성, 선교성으로 적극 전환토록 도와주라 (양육과 코칭</w:t>
      </w:r>
      <w:r>
        <w:rPr>
          <w:rFonts w:ascii="PC명조" w:eastAsia="PC명조" w:hint="eastAsia"/>
          <w:b/>
        </w:rPr>
        <w:t xml:space="preserve">) </w:t>
      </w:r>
    </w:p>
    <w:p w:rsidR="00564A90" w:rsidRDefault="00564A90" w:rsidP="00564A90">
      <w:pPr>
        <w:rPr>
          <w:rFonts w:ascii="PC명조" w:eastAsia="PC명조"/>
          <w:b/>
        </w:rPr>
      </w:pPr>
    </w:p>
    <w:p w:rsidR="00564A90" w:rsidRPr="00D418B8" w:rsidRDefault="00206CF6" w:rsidP="00061200">
      <w:pPr>
        <w:ind w:firstLine="360"/>
        <w:rPr>
          <w:rFonts w:ascii="PC명조" w:eastAsia="PC명조"/>
        </w:rPr>
      </w:pPr>
      <w:r w:rsidRPr="00D418B8">
        <w:rPr>
          <w:rFonts w:ascii="맑은 고딕" w:eastAsia="맑은 고딕" w:hAnsi="맑은 고딕" w:cs="맑은 고딕" w:hint="eastAsia"/>
        </w:rPr>
        <w:t xml:space="preserve">5. </w:t>
      </w:r>
      <w:r w:rsidR="00061200" w:rsidRPr="00D418B8">
        <w:rPr>
          <w:rFonts w:ascii="맑은 고딕" w:eastAsia="맑은 고딕" w:hAnsi="맑은 고딕" w:cs="맑은 고딕"/>
        </w:rPr>
        <w:t xml:space="preserve"> </w:t>
      </w:r>
      <w:r w:rsidR="00564A90" w:rsidRPr="00D418B8">
        <w:rPr>
          <w:rFonts w:ascii="맑은 고딕" w:eastAsia="맑은 고딕" w:hAnsi="맑은 고딕" w:cs="맑은 고딕" w:hint="eastAsia"/>
        </w:rPr>
        <w:t>제안점들</w:t>
      </w:r>
      <w:r w:rsidR="00564A90" w:rsidRPr="00D418B8">
        <w:rPr>
          <w:rFonts w:ascii="PC명조" w:eastAsia="PC명조" w:hint="eastAsia"/>
        </w:rPr>
        <w:t>:</w:t>
      </w:r>
    </w:p>
    <w:p w:rsidR="00564A90" w:rsidRPr="00061200" w:rsidRDefault="00564A90" w:rsidP="00061200">
      <w:pPr>
        <w:pStyle w:val="ListParagraph"/>
        <w:numPr>
          <w:ilvl w:val="0"/>
          <w:numId w:val="44"/>
        </w:numPr>
        <w:ind w:left="1080"/>
        <w:rPr>
          <w:rFonts w:ascii="PC명조" w:eastAsia="PC명조"/>
        </w:rPr>
      </w:pPr>
      <w:r w:rsidRPr="00061200">
        <w:rPr>
          <w:rFonts w:ascii="맑은 고딕" w:eastAsia="맑은 고딕" w:hAnsi="맑은 고딕" w:cs="맑은 고딕" w:hint="eastAsia"/>
        </w:rPr>
        <w:t>선교적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영성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형성과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에너지의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확보</w:t>
      </w:r>
      <w:r w:rsidRPr="00061200">
        <w:rPr>
          <w:rFonts w:ascii="PC명조" w:eastAsia="PC명조" w:hint="eastAsia"/>
        </w:rPr>
        <w:t>:</w:t>
      </w:r>
    </w:p>
    <w:p w:rsidR="00564A90" w:rsidRPr="00061200" w:rsidRDefault="00564A90" w:rsidP="00061200">
      <w:pPr>
        <w:pStyle w:val="ListParagraph"/>
        <w:numPr>
          <w:ilvl w:val="0"/>
          <w:numId w:val="33"/>
        </w:numPr>
        <w:ind w:firstLine="450"/>
        <w:rPr>
          <w:rFonts w:ascii="PC명조" w:eastAsia="PC명조"/>
        </w:rPr>
      </w:pPr>
      <w:r w:rsidRPr="00061200">
        <w:rPr>
          <w:rFonts w:ascii="맑은 고딕" w:eastAsia="맑은 고딕" w:hAnsi="맑은 고딕" w:cs="맑은 고딕" w:hint="eastAsia"/>
        </w:rPr>
        <w:t>예배</w:t>
      </w:r>
      <w:r w:rsidRPr="00061200">
        <w:rPr>
          <w:rFonts w:ascii="PC명조" w:eastAsia="PC명조" w:hint="eastAsia"/>
        </w:rPr>
        <w:t xml:space="preserve">, </w:t>
      </w:r>
      <w:r w:rsidRPr="00061200">
        <w:rPr>
          <w:rFonts w:ascii="맑은 고딕" w:eastAsia="맑은 고딕" w:hAnsi="맑은 고딕" w:cs="맑은 고딕" w:hint="eastAsia"/>
        </w:rPr>
        <w:t>주님과의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교제</w:t>
      </w:r>
      <w:r w:rsidRPr="00061200">
        <w:rPr>
          <w:rFonts w:ascii="PC명조" w:eastAsia="PC명조" w:hint="eastAsia"/>
        </w:rPr>
        <w:t xml:space="preserve">, </w:t>
      </w:r>
      <w:r w:rsidRPr="00061200">
        <w:rPr>
          <w:rFonts w:ascii="맑은 고딕" w:eastAsia="맑은 고딕" w:hAnsi="맑은 고딕" w:cs="맑은 고딕" w:hint="eastAsia"/>
        </w:rPr>
        <w:t>소통</w:t>
      </w:r>
      <w:r w:rsidRPr="00061200">
        <w:rPr>
          <w:rFonts w:ascii="PC명조" w:eastAsia="PC명조" w:hint="eastAsia"/>
        </w:rPr>
        <w:t xml:space="preserve">, </w:t>
      </w:r>
      <w:r w:rsidRPr="00061200">
        <w:rPr>
          <w:rFonts w:ascii="맑은 고딕" w:eastAsia="맑은 고딕" w:hAnsi="맑은 고딕" w:cs="맑은 고딕" w:hint="eastAsia"/>
        </w:rPr>
        <w:t>성도간의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교제</w:t>
      </w:r>
      <w:r w:rsidRPr="00061200">
        <w:rPr>
          <w:rFonts w:ascii="PC명조" w:eastAsia="PC명조" w:hint="eastAsia"/>
        </w:rPr>
        <w:t>-</w:t>
      </w:r>
      <w:r w:rsidRPr="00061200">
        <w:rPr>
          <w:rFonts w:ascii="맑은 고딕" w:eastAsia="맑은 고딕" w:hAnsi="맑은 고딕" w:cs="맑은 고딕" w:hint="eastAsia"/>
        </w:rPr>
        <w:t>소통를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에너지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확보가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꼭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필요</w:t>
      </w:r>
    </w:p>
    <w:p w:rsidR="00564A90" w:rsidRPr="00061200" w:rsidRDefault="00564A90" w:rsidP="00061200">
      <w:pPr>
        <w:pStyle w:val="ListParagraph"/>
        <w:numPr>
          <w:ilvl w:val="0"/>
          <w:numId w:val="44"/>
        </w:numPr>
        <w:ind w:left="1080"/>
        <w:rPr>
          <w:rFonts w:ascii="PC명조" w:eastAsia="PC명조"/>
        </w:rPr>
      </w:pPr>
      <w:r w:rsidRPr="00061200">
        <w:rPr>
          <w:rFonts w:ascii="맑은 고딕" w:eastAsia="맑은 고딕" w:hAnsi="맑은 고딕" w:cs="맑은 고딕" w:hint="eastAsia"/>
        </w:rPr>
        <w:t>선교적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교회론을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좀더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넒은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차원의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교회론에서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조명할</w:t>
      </w:r>
      <w:r w:rsidRPr="00061200">
        <w:rPr>
          <w:rFonts w:ascii="PC명조" w:eastAsia="PC명조" w:hint="eastAsia"/>
        </w:rPr>
        <w:t xml:space="preserve"> </w:t>
      </w:r>
      <w:r w:rsidRPr="00061200">
        <w:rPr>
          <w:rFonts w:ascii="맑은 고딕" w:eastAsia="맑은 고딕" w:hAnsi="맑은 고딕" w:cs="맑은 고딕" w:hint="eastAsia"/>
        </w:rPr>
        <w:t>필요</w:t>
      </w:r>
      <w:r w:rsidRPr="00061200">
        <w:rPr>
          <w:rFonts w:ascii="PC명조" w:eastAsia="PC명조" w:hint="eastAsia"/>
        </w:rPr>
        <w:t xml:space="preserve"> </w:t>
      </w:r>
    </w:p>
    <w:p w:rsidR="00564A90" w:rsidRPr="00061200" w:rsidRDefault="00061200" w:rsidP="00061200">
      <w:pPr>
        <w:pStyle w:val="ListParagraph"/>
        <w:rPr>
          <w:rFonts w:ascii="PC명조" w:eastAsia="PC명조"/>
          <w:i/>
        </w:rPr>
      </w:pPr>
      <w:r>
        <w:rPr>
          <w:rFonts w:ascii="PC명조" w:eastAsia="PC명조"/>
        </w:rPr>
        <w:t xml:space="preserve">     </w:t>
      </w:r>
      <w:r w:rsidR="008B0FA4">
        <w:rPr>
          <w:rFonts w:ascii="Calibri" w:eastAsia="PC명조" w:hAnsi="Calibri" w:cs="Calibri"/>
          <w:i/>
        </w:rPr>
        <w:t>①</w:t>
      </w:r>
      <w:r w:rsidR="00564A90" w:rsidRPr="00061200">
        <w:rPr>
          <w:rFonts w:ascii="맑은 고딕" w:eastAsia="맑은 고딕" w:hAnsi="맑은 고딕" w:cs="맑은 고딕" w:hint="eastAsia"/>
          <w:i/>
        </w:rPr>
        <w:t>모이는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교회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8B0FA4">
        <w:rPr>
          <w:rFonts w:ascii="Calibri" w:eastAsia="PC명조" w:hAnsi="Calibri" w:cs="Calibri"/>
          <w:i/>
        </w:rPr>
        <w:t>②</w:t>
      </w:r>
      <w:r w:rsidR="00564A90" w:rsidRPr="00061200">
        <w:rPr>
          <w:rFonts w:ascii="맑은 고딕" w:eastAsia="맑은 고딕" w:hAnsi="맑은 고딕" w:cs="맑은 고딕" w:hint="eastAsia"/>
          <w:i/>
        </w:rPr>
        <w:t>자라는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교회</w:t>
      </w:r>
      <w:r w:rsidR="008B0FA4">
        <w:rPr>
          <w:rFonts w:ascii="PC명조" w:eastAsia="PC명조" w:hint="eastAsia"/>
          <w:i/>
        </w:rPr>
        <w:t xml:space="preserve"> </w:t>
      </w:r>
      <w:r w:rsidR="008B0FA4">
        <w:rPr>
          <w:rFonts w:ascii="Calibri" w:eastAsia="PC명조" w:hAnsi="Calibri" w:cs="Calibri"/>
          <w:i/>
        </w:rPr>
        <w:t>③</w:t>
      </w:r>
      <w:r w:rsidR="00564A90" w:rsidRPr="00061200">
        <w:rPr>
          <w:rFonts w:ascii="맑은 고딕" w:eastAsia="맑은 고딕" w:hAnsi="맑은 고딕" w:cs="맑은 고딕" w:hint="eastAsia"/>
          <w:i/>
        </w:rPr>
        <w:t>보내는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교회</w:t>
      </w:r>
      <w:r w:rsidR="00564A90" w:rsidRPr="00061200">
        <w:rPr>
          <w:rFonts w:ascii="PC명조" w:eastAsia="PC명조"/>
          <w:i/>
        </w:rPr>
        <w:t>—</w:t>
      </w:r>
      <w:r w:rsidR="00564A90" w:rsidRPr="00061200">
        <w:rPr>
          <w:rFonts w:ascii="맑은 고딕" w:eastAsia="맑은 고딕" w:hAnsi="맑은 고딕" w:cs="맑은 고딕" w:hint="eastAsia"/>
          <w:i/>
        </w:rPr>
        <w:t>세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가지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모두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필요</w:t>
      </w:r>
    </w:p>
    <w:p w:rsidR="00564A90" w:rsidRPr="00061200" w:rsidRDefault="00061200" w:rsidP="00061200">
      <w:pPr>
        <w:pStyle w:val="ListParagraph"/>
        <w:rPr>
          <w:rFonts w:ascii="PC명조" w:eastAsia="PC명조"/>
          <w:i/>
        </w:rPr>
      </w:pPr>
      <w:r w:rsidRPr="00061200">
        <w:rPr>
          <w:rFonts w:ascii="PC명조" w:eastAsia="PC명조"/>
          <w:i/>
        </w:rPr>
        <w:t xml:space="preserve">     </w:t>
      </w:r>
      <w:r w:rsidR="008B0FA4">
        <w:rPr>
          <w:rFonts w:ascii="PC명조" w:eastAsia="PC명조"/>
          <w:i/>
        </w:rPr>
        <w:t xml:space="preserve">  </w:t>
      </w:r>
      <w:r w:rsidR="00564A90" w:rsidRPr="00061200">
        <w:rPr>
          <w:rFonts w:ascii="PC명조" w:eastAsia="PC명조" w:hint="eastAsia"/>
          <w:i/>
        </w:rPr>
        <w:t>--</w:t>
      </w:r>
      <w:r w:rsidR="00564A90" w:rsidRPr="00061200">
        <w:rPr>
          <w:rFonts w:ascii="맑은 고딕" w:eastAsia="맑은 고딕" w:hAnsi="맑은 고딕" w:cs="맑은 고딕" w:hint="eastAsia"/>
          <w:i/>
        </w:rPr>
        <w:t>모임과</w:t>
      </w:r>
      <w:r w:rsidR="008B0FA4">
        <w:rPr>
          <w:rFonts w:ascii="맑은 고딕" w:eastAsia="맑은 고딕" w:hAnsi="맑은 고딕" w:cs="맑은 고딕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자람과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보냄의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역동성에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대한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새로운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이해의</w:t>
      </w:r>
      <w:r w:rsidR="00564A90" w:rsidRPr="00061200">
        <w:rPr>
          <w:rFonts w:ascii="PC명조" w:eastAsia="PC명조" w:hint="eastAsia"/>
          <w:i/>
        </w:rPr>
        <w:t xml:space="preserve"> </w:t>
      </w:r>
      <w:r w:rsidR="00564A90" w:rsidRPr="00061200">
        <w:rPr>
          <w:rFonts w:ascii="맑은 고딕" w:eastAsia="맑은 고딕" w:hAnsi="맑은 고딕" w:cs="맑은 고딕" w:hint="eastAsia"/>
          <w:i/>
        </w:rPr>
        <w:t>필요</w:t>
      </w:r>
    </w:p>
    <w:p w:rsidR="008B0FA4" w:rsidRDefault="00564A90" w:rsidP="00564A90">
      <w:pPr>
        <w:pStyle w:val="ListParagraph"/>
        <w:numPr>
          <w:ilvl w:val="0"/>
          <w:numId w:val="44"/>
        </w:numPr>
        <w:ind w:left="1080"/>
        <w:rPr>
          <w:rFonts w:ascii="PC명조" w:eastAsia="PC명조"/>
        </w:rPr>
      </w:pPr>
      <w:r w:rsidRPr="008B0FA4">
        <w:rPr>
          <w:rFonts w:ascii="맑은 고딕" w:eastAsia="맑은 고딕" w:hAnsi="맑은 고딕" w:cs="맑은 고딕" w:hint="eastAsia"/>
        </w:rPr>
        <w:t>선교적</w:t>
      </w:r>
      <w:r w:rsidRPr="008B0FA4">
        <w:rPr>
          <w:rFonts w:ascii="PC명조" w:eastAsia="PC명조" w:hint="eastAsia"/>
        </w:rPr>
        <w:t xml:space="preserve"> </w:t>
      </w:r>
      <w:r w:rsidRPr="008B0FA4">
        <w:rPr>
          <w:rFonts w:ascii="맑은 고딕" w:eastAsia="맑은 고딕" w:hAnsi="맑은 고딕" w:cs="맑은 고딕" w:hint="eastAsia"/>
        </w:rPr>
        <w:t>교회와</w:t>
      </w:r>
      <w:r w:rsidRPr="008B0FA4">
        <w:rPr>
          <w:rFonts w:ascii="PC명조" w:eastAsia="PC명조" w:hint="eastAsia"/>
        </w:rPr>
        <w:t xml:space="preserve"> </w:t>
      </w:r>
      <w:r w:rsidRPr="008B0FA4">
        <w:rPr>
          <w:rFonts w:ascii="맑은 고딕" w:eastAsia="맑은 고딕" w:hAnsi="맑은 고딕" w:cs="맑은 고딕" w:hint="eastAsia"/>
        </w:rPr>
        <w:t>언약적</w:t>
      </w:r>
      <w:r w:rsidRPr="008B0FA4">
        <w:rPr>
          <w:rFonts w:ascii="PC명조" w:eastAsia="PC명조" w:hint="eastAsia"/>
        </w:rPr>
        <w:t xml:space="preserve"> </w:t>
      </w:r>
      <w:r w:rsidRPr="008B0FA4">
        <w:rPr>
          <w:rFonts w:ascii="맑은 고딕" w:eastAsia="맑은 고딕" w:hAnsi="맑은 고딕" w:cs="맑은 고딕" w:hint="eastAsia"/>
        </w:rPr>
        <w:t>교회론</w:t>
      </w:r>
      <w:r w:rsidRPr="008B0FA4">
        <w:rPr>
          <w:rFonts w:ascii="PC명조" w:eastAsia="PC명조" w:hint="eastAsia"/>
        </w:rPr>
        <w:t xml:space="preserve"> </w:t>
      </w:r>
    </w:p>
    <w:p w:rsidR="00564A90" w:rsidRPr="008B0FA4" w:rsidRDefault="008B0FA4" w:rsidP="008B0FA4">
      <w:pPr>
        <w:pStyle w:val="ListParagraph"/>
        <w:ind w:left="1080" w:hanging="90"/>
        <w:rPr>
          <w:rFonts w:ascii="PC명조" w:eastAsia="PC명조"/>
        </w:rPr>
      </w:pPr>
      <w:r w:rsidRPr="008B0FA4">
        <w:rPr>
          <w:rFonts w:ascii="Calibri" w:eastAsia="PC명조" w:hAnsi="Calibri" w:cs="Calibri"/>
          <w:i/>
        </w:rPr>
        <w:t>①</w:t>
      </w:r>
      <w:r w:rsidR="00564A90" w:rsidRPr="008B0FA4">
        <w:rPr>
          <w:rFonts w:ascii="맑은 고딕" w:eastAsia="맑은 고딕" w:hAnsi="맑은 고딕" w:cs="맑은 고딕" w:hint="eastAsia"/>
        </w:rPr>
        <w:t>은혜</w:t>
      </w:r>
      <w:r w:rsidR="00564A90" w:rsidRPr="008B0FA4">
        <w:rPr>
          <w:rFonts w:ascii="PC명조" w:eastAsia="PC명조" w:hint="eastAsia"/>
        </w:rPr>
        <w:t>-</w:t>
      </w:r>
      <w:r w:rsidR="00564A90" w:rsidRPr="008B0FA4">
        <w:rPr>
          <w:rFonts w:ascii="맑은 고딕" w:eastAsia="맑은 고딕" w:hAnsi="맑은 고딕" w:cs="맑은 고딕" w:hint="eastAsia"/>
        </w:rPr>
        <w:t>응답</w:t>
      </w:r>
      <w:r w:rsidRPr="008B0FA4">
        <w:rPr>
          <w:rFonts w:ascii="맑은 고딕" w:eastAsia="맑은 고딕" w:hAnsi="맑은 고딕" w:cs="맑은 고딕" w:hint="eastAsia"/>
        </w:rPr>
        <w:t xml:space="preserve"> </w:t>
      </w:r>
      <w:r w:rsidRPr="008B0FA4">
        <w:rPr>
          <w:rFonts w:ascii="Calibri" w:eastAsia="PC명조" w:hAnsi="Calibri" w:cs="Calibri"/>
          <w:i/>
        </w:rPr>
        <w:t>②</w:t>
      </w:r>
      <w:r w:rsidR="00564A90" w:rsidRPr="008B0FA4">
        <w:rPr>
          <w:rFonts w:ascii="맑은 고딕" w:eastAsia="맑은 고딕" w:hAnsi="맑은 고딕" w:cs="맑은 고딕" w:hint="eastAsia"/>
        </w:rPr>
        <w:t>교제</w:t>
      </w:r>
      <w:r w:rsidR="00564A90" w:rsidRPr="008B0FA4">
        <w:rPr>
          <w:rFonts w:ascii="PC명조" w:eastAsia="PC명조" w:hint="eastAsia"/>
        </w:rPr>
        <w:t>-</w:t>
      </w:r>
      <w:r w:rsidR="00564A90" w:rsidRPr="008B0FA4">
        <w:rPr>
          <w:rFonts w:ascii="맑은 고딕" w:eastAsia="맑은 고딕" w:hAnsi="맑은 고딕" w:cs="맑은 고딕" w:hint="eastAsia"/>
        </w:rPr>
        <w:t>자람</w:t>
      </w:r>
      <w:r w:rsidR="00564A90" w:rsidRPr="008B0FA4">
        <w:rPr>
          <w:rFonts w:ascii="PC명조" w:eastAsia="PC명조" w:hint="eastAsia"/>
        </w:rPr>
        <w:t xml:space="preserve"> </w:t>
      </w:r>
      <w:r w:rsidRPr="008B0FA4">
        <w:rPr>
          <w:rFonts w:ascii="Calibri" w:eastAsia="PC명조" w:hAnsi="Calibri" w:cs="Calibri"/>
          <w:i/>
        </w:rPr>
        <w:t>③</w:t>
      </w:r>
      <w:r w:rsidR="00564A90" w:rsidRPr="008B0FA4">
        <w:rPr>
          <w:rFonts w:ascii="맑은 고딕" w:eastAsia="맑은 고딕" w:hAnsi="맑은 고딕" w:cs="맑은 고딕" w:hint="eastAsia"/>
        </w:rPr>
        <w:t>기억</w:t>
      </w:r>
      <w:r w:rsidR="00564A90" w:rsidRPr="008B0FA4">
        <w:rPr>
          <w:rFonts w:ascii="PC명조" w:eastAsia="PC명조" w:hint="eastAsia"/>
        </w:rPr>
        <w:t>-</w:t>
      </w:r>
      <w:r w:rsidR="00564A90" w:rsidRPr="008B0FA4">
        <w:rPr>
          <w:rFonts w:ascii="맑은 고딕" w:eastAsia="맑은 고딕" w:hAnsi="맑은 고딕" w:cs="맑은 고딕" w:hint="eastAsia"/>
        </w:rPr>
        <w:t>소망</w:t>
      </w:r>
      <w:r w:rsidR="00564A90" w:rsidRPr="008B0FA4">
        <w:rPr>
          <w:rFonts w:ascii="PC명조" w:eastAsia="PC명조" w:hint="eastAsia"/>
        </w:rPr>
        <w:t xml:space="preserve"> </w:t>
      </w:r>
      <w:r w:rsidR="00564A90" w:rsidRPr="008B0FA4">
        <w:rPr>
          <w:rFonts w:ascii="PC명조" w:eastAsia="PC명조"/>
        </w:rPr>
        <w:t>(memory and hope)</w:t>
      </w:r>
    </w:p>
    <w:p w:rsidR="00564A90" w:rsidRPr="00884FD2" w:rsidRDefault="00564A90" w:rsidP="00884FD2">
      <w:pPr>
        <w:pStyle w:val="ListParagraph"/>
        <w:numPr>
          <w:ilvl w:val="0"/>
          <w:numId w:val="44"/>
        </w:numPr>
        <w:ind w:left="1080"/>
        <w:rPr>
          <w:rFonts w:ascii="PC명조" w:eastAsia="PC명조"/>
        </w:rPr>
      </w:pPr>
      <w:r w:rsidRPr="00884FD2">
        <w:rPr>
          <w:rFonts w:ascii="맑은 고딕" w:eastAsia="맑은 고딕" w:hAnsi="맑은 고딕" w:cs="맑은 고딕" w:hint="eastAsia"/>
        </w:rPr>
        <w:t>삼위일체와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성령에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대한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새로운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이해</w:t>
      </w:r>
      <w:r w:rsidRPr="00884FD2">
        <w:rPr>
          <w:rFonts w:ascii="PC명조" w:eastAsia="PC명조" w:hint="eastAsia"/>
        </w:rPr>
        <w:t xml:space="preserve"> </w:t>
      </w:r>
    </w:p>
    <w:p w:rsidR="00564A90" w:rsidRPr="00884FD2" w:rsidRDefault="00564A90" w:rsidP="00884FD2">
      <w:pPr>
        <w:pStyle w:val="ListParagraph"/>
        <w:numPr>
          <w:ilvl w:val="0"/>
          <w:numId w:val="33"/>
        </w:numPr>
        <w:ind w:firstLine="450"/>
        <w:rPr>
          <w:rFonts w:ascii="PC명조" w:eastAsia="PC명조"/>
        </w:rPr>
      </w:pPr>
      <w:r w:rsidRPr="00884FD2">
        <w:rPr>
          <w:rFonts w:ascii="맑은 고딕" w:eastAsia="맑은 고딕" w:hAnsi="맑은 고딕" w:cs="맑은 고딕" w:hint="eastAsia"/>
        </w:rPr>
        <w:t>성령과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정체성</w:t>
      </w:r>
      <w:r w:rsidRPr="00884FD2">
        <w:rPr>
          <w:rFonts w:ascii="PC명조" w:eastAsia="PC명조" w:hint="eastAsia"/>
        </w:rPr>
        <w:t>:</w:t>
      </w:r>
    </w:p>
    <w:p w:rsidR="00884FD2" w:rsidRDefault="00564A90" w:rsidP="00884FD2">
      <w:pPr>
        <w:pStyle w:val="ListParagraph"/>
        <w:numPr>
          <w:ilvl w:val="0"/>
          <w:numId w:val="33"/>
        </w:numPr>
        <w:ind w:firstLine="450"/>
        <w:rPr>
          <w:rFonts w:ascii="PC명조" w:eastAsia="PC명조"/>
        </w:rPr>
      </w:pPr>
      <w:r w:rsidRPr="00884FD2">
        <w:rPr>
          <w:rFonts w:ascii="맑은 고딕" w:eastAsia="맑은 고딕" w:hAnsi="맑은 고딕" w:cs="맑은 고딕" w:hint="eastAsia"/>
        </w:rPr>
        <w:t>성령과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소통과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자람</w:t>
      </w:r>
      <w:r w:rsidRPr="00884FD2">
        <w:rPr>
          <w:rFonts w:ascii="PC명조" w:eastAsia="PC명조" w:hint="eastAsia"/>
        </w:rPr>
        <w:t xml:space="preserve">:  </w:t>
      </w:r>
    </w:p>
    <w:p w:rsidR="00564A90" w:rsidRPr="00884FD2" w:rsidRDefault="00564A90" w:rsidP="00884FD2">
      <w:pPr>
        <w:pStyle w:val="ListParagraph"/>
        <w:numPr>
          <w:ilvl w:val="0"/>
          <w:numId w:val="44"/>
        </w:numPr>
        <w:ind w:left="1080"/>
        <w:rPr>
          <w:rFonts w:ascii="PC명조" w:eastAsia="PC명조"/>
        </w:rPr>
      </w:pPr>
      <w:r w:rsidRPr="00884FD2">
        <w:rPr>
          <w:rFonts w:hint="eastAsia"/>
        </w:rPr>
        <w:t>정체성과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hint="eastAsia"/>
        </w:rPr>
        <w:t>선교적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hint="eastAsia"/>
        </w:rPr>
        <w:t>교회</w:t>
      </w:r>
    </w:p>
    <w:p w:rsidR="00564A90" w:rsidRPr="00884FD2" w:rsidRDefault="00564A90" w:rsidP="00884FD2">
      <w:pPr>
        <w:pStyle w:val="NoSpacing"/>
        <w:numPr>
          <w:ilvl w:val="0"/>
          <w:numId w:val="46"/>
        </w:numPr>
        <w:ind w:firstLine="450"/>
        <w:rPr>
          <w:rFonts w:ascii="PC명조" w:eastAsia="PC명조"/>
        </w:rPr>
      </w:pPr>
      <w:r w:rsidRPr="00884FD2">
        <w:rPr>
          <w:rFonts w:hint="eastAsia"/>
        </w:rPr>
        <w:t>선교는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hint="eastAsia"/>
        </w:rPr>
        <w:t>정체성을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hint="eastAsia"/>
        </w:rPr>
        <w:t>바탕으로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hint="eastAsia"/>
        </w:rPr>
        <w:t>한다</w:t>
      </w:r>
      <w:r w:rsidRPr="00884FD2">
        <w:rPr>
          <w:rFonts w:ascii="PC명조" w:eastAsia="PC명조" w:hint="eastAsia"/>
        </w:rPr>
        <w:t xml:space="preserve"> (</w:t>
      </w:r>
      <w:r w:rsidRPr="00884FD2">
        <w:rPr>
          <w:rFonts w:hint="eastAsia"/>
        </w:rPr>
        <w:t>정체성이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hint="eastAsia"/>
        </w:rPr>
        <w:t>선교의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hint="eastAsia"/>
        </w:rPr>
        <w:t>원동력이다</w:t>
      </w:r>
      <w:r w:rsidRPr="00884FD2">
        <w:rPr>
          <w:rFonts w:ascii="PC명조" w:eastAsia="PC명조" w:hint="eastAsia"/>
        </w:rPr>
        <w:t>).</w:t>
      </w:r>
    </w:p>
    <w:p w:rsidR="00564A90" w:rsidRPr="00884FD2" w:rsidRDefault="00564A90" w:rsidP="00884FD2">
      <w:pPr>
        <w:numPr>
          <w:ilvl w:val="0"/>
          <w:numId w:val="35"/>
        </w:numPr>
        <w:spacing w:after="0" w:line="240" w:lineRule="auto"/>
        <w:ind w:firstLine="450"/>
        <w:rPr>
          <w:rFonts w:ascii="PC명조" w:eastAsia="PC명조"/>
        </w:rPr>
      </w:pPr>
      <w:r w:rsidRPr="00884FD2">
        <w:rPr>
          <w:rFonts w:ascii="맑은 고딕" w:eastAsia="맑은 고딕" w:hAnsi="맑은 고딕" w:cs="맑은 고딕" w:hint="eastAsia"/>
        </w:rPr>
        <w:t>정체성이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바로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선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신앙인은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전천후적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신앙인이다</w:t>
      </w:r>
      <w:r w:rsidRPr="00884FD2">
        <w:rPr>
          <w:rFonts w:ascii="PC명조" w:eastAsia="PC명조" w:hint="eastAsia"/>
        </w:rPr>
        <w:t>.</w:t>
      </w:r>
    </w:p>
    <w:p w:rsidR="00564A90" w:rsidRPr="00884FD2" w:rsidRDefault="00564A90" w:rsidP="00884FD2">
      <w:pPr>
        <w:numPr>
          <w:ilvl w:val="0"/>
          <w:numId w:val="35"/>
        </w:numPr>
        <w:spacing w:after="0" w:line="240" w:lineRule="auto"/>
        <w:ind w:firstLine="450"/>
        <w:rPr>
          <w:rFonts w:ascii="PC명조" w:eastAsia="PC명조"/>
        </w:rPr>
      </w:pPr>
      <w:r w:rsidRPr="00884FD2">
        <w:rPr>
          <w:rFonts w:ascii="맑은 고딕" w:eastAsia="맑은 고딕" w:hAnsi="맑은 고딕" w:cs="맑은 고딕" w:hint="eastAsia"/>
        </w:rPr>
        <w:t>정체성의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신앙인은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선교적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신앙인이다</w:t>
      </w:r>
      <w:r w:rsidRPr="00884FD2">
        <w:rPr>
          <w:rFonts w:ascii="PC명조" w:eastAsia="PC명조" w:hint="eastAsia"/>
        </w:rPr>
        <w:t>.</w:t>
      </w:r>
    </w:p>
    <w:p w:rsidR="00564A90" w:rsidRPr="00884FD2" w:rsidRDefault="00564A90" w:rsidP="00884FD2">
      <w:pPr>
        <w:numPr>
          <w:ilvl w:val="0"/>
          <w:numId w:val="35"/>
        </w:numPr>
        <w:spacing w:after="0" w:line="240" w:lineRule="auto"/>
        <w:ind w:firstLine="450"/>
        <w:rPr>
          <w:rFonts w:ascii="PC명조" w:eastAsia="PC명조"/>
        </w:rPr>
      </w:pPr>
      <w:r w:rsidRPr="00884FD2">
        <w:rPr>
          <w:rFonts w:ascii="맑은 고딕" w:eastAsia="맑은 고딕" w:hAnsi="맑은 고딕" w:cs="맑은 고딕" w:hint="eastAsia"/>
        </w:rPr>
        <w:t>선교적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신앙인은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천직의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신앙인이다</w:t>
      </w:r>
      <w:r w:rsidRPr="00884FD2">
        <w:rPr>
          <w:rFonts w:ascii="PC명조" w:eastAsia="PC명조" w:hint="eastAsia"/>
        </w:rPr>
        <w:t>.</w:t>
      </w:r>
    </w:p>
    <w:p w:rsidR="00564A90" w:rsidRPr="00884FD2" w:rsidRDefault="00564A90" w:rsidP="00884FD2">
      <w:pPr>
        <w:numPr>
          <w:ilvl w:val="0"/>
          <w:numId w:val="35"/>
        </w:numPr>
        <w:spacing w:after="0" w:line="240" w:lineRule="auto"/>
        <w:ind w:firstLine="450"/>
        <w:rPr>
          <w:rFonts w:ascii="PC명조" w:eastAsia="PC명조"/>
        </w:rPr>
      </w:pPr>
      <w:r w:rsidRPr="00884FD2">
        <w:rPr>
          <w:rFonts w:ascii="맑은 고딕" w:eastAsia="맑은 고딕" w:hAnsi="맑은 고딕" w:cs="맑은 고딕" w:hint="eastAsia"/>
        </w:rPr>
        <w:t>천직은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평신도의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선교적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삶의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현장이며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통로이다</w:t>
      </w:r>
      <w:r w:rsidRPr="00884FD2">
        <w:rPr>
          <w:rFonts w:ascii="PC명조" w:eastAsia="PC명조" w:hint="eastAsia"/>
        </w:rPr>
        <w:t>. (</w:t>
      </w:r>
      <w:r w:rsidRPr="00884FD2">
        <w:rPr>
          <w:rFonts w:ascii="맑은 고딕" w:eastAsia="맑은 고딕" w:hAnsi="맑은 고딕" w:cs="맑은 고딕" w:hint="eastAsia"/>
        </w:rPr>
        <w:t>평신도는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천직과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교회사역을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통해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선교적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삶을</w:t>
      </w:r>
      <w:r w:rsidRPr="00884FD2">
        <w:rPr>
          <w:rFonts w:ascii="PC명조" w:eastAsia="PC명조" w:hint="eastAsia"/>
        </w:rPr>
        <w:t xml:space="preserve"> </w:t>
      </w:r>
      <w:r w:rsidRPr="00884FD2">
        <w:rPr>
          <w:rFonts w:ascii="맑은 고딕" w:eastAsia="맑은 고딕" w:hAnsi="맑은 고딕" w:cs="맑은 고딕" w:hint="eastAsia"/>
        </w:rPr>
        <w:t>산다</w:t>
      </w:r>
      <w:r w:rsidRPr="00884FD2">
        <w:rPr>
          <w:rFonts w:ascii="PC명조" w:eastAsia="PC명조" w:hint="eastAsia"/>
        </w:rPr>
        <w:t xml:space="preserve">). </w:t>
      </w:r>
    </w:p>
    <w:p w:rsidR="00564A90" w:rsidRDefault="00564A90" w:rsidP="00564A90">
      <w:pPr>
        <w:rPr>
          <w:rFonts w:ascii="PC명조" w:eastAsia="PC명조"/>
          <w:b/>
        </w:rPr>
      </w:pPr>
    </w:p>
    <w:p w:rsidR="006C4167" w:rsidRDefault="006C4167" w:rsidP="00BE03C5">
      <w:pPr>
        <w:pStyle w:val="NoSpacing"/>
      </w:pPr>
    </w:p>
    <w:p w:rsidR="00BE03C5" w:rsidRPr="006C4167" w:rsidRDefault="006C4167" w:rsidP="006C4167">
      <w:pPr>
        <w:tabs>
          <w:tab w:val="left" w:pos="2130"/>
        </w:tabs>
      </w:pPr>
      <w:r>
        <w:tab/>
      </w:r>
    </w:p>
    <w:sectPr w:rsidR="00BE03C5" w:rsidRPr="006C41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4C" w:rsidRDefault="00EC354C" w:rsidP="00E6641F">
      <w:pPr>
        <w:spacing w:after="0" w:line="240" w:lineRule="auto"/>
      </w:pPr>
      <w:r>
        <w:separator/>
      </w:r>
    </w:p>
  </w:endnote>
  <w:endnote w:type="continuationSeparator" w:id="0">
    <w:p w:rsidR="00EC354C" w:rsidRDefault="00EC354C" w:rsidP="00E6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바탕">
    <w:altName w:val="맑은 고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AFF" w:usb1="4000E47F" w:usb2="00000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Y그래픽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PC명조">
    <w:altName w:val="Calibri"/>
    <w:charset w:val="4F"/>
    <w:family w:val="auto"/>
    <w:pitch w:val="variable"/>
    <w:sig w:usb0="00000001" w:usb1="09060000" w:usb2="00000010" w:usb3="00000000" w:csb0="00080000" w:csb1="00000000"/>
  </w:font>
  <w:font w:name="태-모음디B">
    <w:panose1 w:val="02030603000101010101"/>
    <w:charset w:val="81"/>
    <w:family w:val="roman"/>
    <w:pitch w:val="variable"/>
    <w:sig w:usb0="00000001" w:usb1="09060000" w:usb2="00000010" w:usb3="00000000" w:csb0="00080000" w:csb1="00000000"/>
  </w:font>
  <w:font w:name="(한)챠트체">
    <w:panose1 w:val="02030600000101010101"/>
    <w:charset w:val="81"/>
    <w:family w:val="roman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2333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F7AB1" w:rsidRDefault="006F7AB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183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F7AB1" w:rsidRDefault="006F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4C" w:rsidRDefault="00EC354C" w:rsidP="00E6641F">
      <w:pPr>
        <w:spacing w:after="0" w:line="240" w:lineRule="auto"/>
      </w:pPr>
      <w:r>
        <w:separator/>
      </w:r>
    </w:p>
  </w:footnote>
  <w:footnote w:type="continuationSeparator" w:id="0">
    <w:p w:rsidR="00EC354C" w:rsidRDefault="00EC354C" w:rsidP="00E6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B1" w:rsidRPr="006720C0" w:rsidRDefault="006F7AB1">
    <w:pPr>
      <w:pStyle w:val="Header"/>
      <w:rPr>
        <w:rFonts w:ascii="태-모음디B" w:eastAsia="태-모음디B"/>
      </w:rPr>
    </w:pPr>
    <w:r w:rsidRPr="006720C0">
      <w:rPr>
        <w:rFonts w:ascii="태-모음디B" w:eastAsia="태-모음디B" w:hint="eastAsia"/>
      </w:rPr>
      <w:t xml:space="preserve">제4회 선교적교회 세미나 </w:t>
    </w:r>
    <w:r w:rsidRPr="006720C0">
      <w:rPr>
        <w:rFonts w:ascii="태-모음디B" w:eastAsia="태-모음디B" w:hint="eastAsia"/>
      </w:rPr>
      <w:ptab w:relativeTo="margin" w:alignment="center" w:leader="none"/>
    </w:r>
    <w:r w:rsidRPr="006720C0">
      <w:rPr>
        <w:rFonts w:ascii="태-모음디B" w:eastAsia="태-모음디B" w:hint="eastAsia"/>
      </w:rPr>
      <w:ptab w:relativeTo="margin" w:alignment="right" w:leader="none"/>
    </w:r>
    <w:r w:rsidRPr="006720C0">
      <w:rPr>
        <w:rFonts w:ascii="(한)챠트체" w:eastAsia="(한)챠트체" w:hint="eastAsia"/>
        <w:sz w:val="24"/>
      </w:rPr>
      <w:t>선교적교회와 목회리더십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8FE"/>
    <w:multiLevelType w:val="hybridMultilevel"/>
    <w:tmpl w:val="1EA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D96"/>
    <w:multiLevelType w:val="hybridMultilevel"/>
    <w:tmpl w:val="158E60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00A9A"/>
    <w:multiLevelType w:val="hybridMultilevel"/>
    <w:tmpl w:val="D400BC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E50F0"/>
    <w:multiLevelType w:val="hybridMultilevel"/>
    <w:tmpl w:val="A1A4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5862"/>
    <w:multiLevelType w:val="hybridMultilevel"/>
    <w:tmpl w:val="C82E3CC0"/>
    <w:lvl w:ilvl="0" w:tplc="A6A0F364">
      <w:start w:val="3"/>
      <w:numFmt w:val="bullet"/>
      <w:lvlText w:val=""/>
      <w:lvlJc w:val="left"/>
      <w:pPr>
        <w:ind w:left="114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2533ECE"/>
    <w:multiLevelType w:val="hybridMultilevel"/>
    <w:tmpl w:val="464E8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63764F"/>
    <w:multiLevelType w:val="hybridMultilevel"/>
    <w:tmpl w:val="2D6CD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481C"/>
    <w:multiLevelType w:val="hybridMultilevel"/>
    <w:tmpl w:val="1D2EE2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0F1CB3"/>
    <w:multiLevelType w:val="hybridMultilevel"/>
    <w:tmpl w:val="6C4AF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511E0"/>
    <w:multiLevelType w:val="hybridMultilevel"/>
    <w:tmpl w:val="C0761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97520"/>
    <w:multiLevelType w:val="hybridMultilevel"/>
    <w:tmpl w:val="7E306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F579B"/>
    <w:multiLevelType w:val="hybridMultilevel"/>
    <w:tmpl w:val="7D1ACAFC"/>
    <w:lvl w:ilvl="0" w:tplc="4678DB74">
      <w:start w:val="2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57A2"/>
    <w:multiLevelType w:val="hybridMultilevel"/>
    <w:tmpl w:val="66DC6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E4557"/>
    <w:multiLevelType w:val="hybridMultilevel"/>
    <w:tmpl w:val="349E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24A1"/>
    <w:multiLevelType w:val="hybridMultilevel"/>
    <w:tmpl w:val="F4863A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F937FA"/>
    <w:multiLevelType w:val="hybridMultilevel"/>
    <w:tmpl w:val="A3DC9C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03465A2"/>
    <w:multiLevelType w:val="hybridMultilevel"/>
    <w:tmpl w:val="6680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04E2"/>
    <w:multiLevelType w:val="hybridMultilevel"/>
    <w:tmpl w:val="107CE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7338"/>
    <w:multiLevelType w:val="hybridMultilevel"/>
    <w:tmpl w:val="9D4C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33501"/>
    <w:multiLevelType w:val="hybridMultilevel"/>
    <w:tmpl w:val="1E8080E6"/>
    <w:lvl w:ilvl="0" w:tplc="456CB354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31C08"/>
    <w:multiLevelType w:val="hybridMultilevel"/>
    <w:tmpl w:val="43BCF0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AF760BC"/>
    <w:multiLevelType w:val="hybridMultilevel"/>
    <w:tmpl w:val="C78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447A6"/>
    <w:multiLevelType w:val="hybridMultilevel"/>
    <w:tmpl w:val="59E03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3343FBA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203376"/>
    <w:multiLevelType w:val="hybridMultilevel"/>
    <w:tmpl w:val="3C5CF4E2"/>
    <w:lvl w:ilvl="0" w:tplc="66009E18">
      <w:start w:val="5"/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B6298"/>
    <w:multiLevelType w:val="hybridMultilevel"/>
    <w:tmpl w:val="406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77511"/>
    <w:multiLevelType w:val="hybridMultilevel"/>
    <w:tmpl w:val="9D683FE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E04AF"/>
    <w:multiLevelType w:val="hybridMultilevel"/>
    <w:tmpl w:val="D9A0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91F06"/>
    <w:multiLevelType w:val="hybridMultilevel"/>
    <w:tmpl w:val="AA503D86"/>
    <w:lvl w:ilvl="0" w:tplc="38441AF6">
      <w:start w:val="1"/>
      <w:numFmt w:val="bullet"/>
      <w:lvlText w:val="◆"/>
      <w:lvlJc w:val="left"/>
      <w:pPr>
        <w:ind w:left="25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75E1798"/>
    <w:multiLevelType w:val="hybridMultilevel"/>
    <w:tmpl w:val="5FEA1FB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9946CA"/>
    <w:multiLevelType w:val="hybridMultilevel"/>
    <w:tmpl w:val="D9960A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A1721C7"/>
    <w:multiLevelType w:val="hybridMultilevel"/>
    <w:tmpl w:val="190C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B5976"/>
    <w:multiLevelType w:val="hybridMultilevel"/>
    <w:tmpl w:val="CC6E4522"/>
    <w:lvl w:ilvl="0" w:tplc="71927458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82140"/>
    <w:multiLevelType w:val="hybridMultilevel"/>
    <w:tmpl w:val="CE68FF8E"/>
    <w:lvl w:ilvl="0" w:tplc="AED823DA">
      <w:start w:val="2"/>
      <w:numFmt w:val="bullet"/>
      <w:lvlText w:val="-"/>
      <w:lvlJc w:val="left"/>
      <w:pPr>
        <w:ind w:left="133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 w15:restartNumberingAfterBreak="0">
    <w:nsid w:val="544D5F4C"/>
    <w:multiLevelType w:val="hybridMultilevel"/>
    <w:tmpl w:val="5E402FF8"/>
    <w:lvl w:ilvl="0" w:tplc="B41AC4F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8259EF"/>
    <w:multiLevelType w:val="hybridMultilevel"/>
    <w:tmpl w:val="2B3C1FAC"/>
    <w:lvl w:ilvl="0" w:tplc="A2B220AE">
      <w:start w:val="1"/>
      <w:numFmt w:val="decimal"/>
      <w:lvlText w:val="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93A48D0"/>
    <w:multiLevelType w:val="hybridMultilevel"/>
    <w:tmpl w:val="1F1A85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C7960CC"/>
    <w:multiLevelType w:val="hybridMultilevel"/>
    <w:tmpl w:val="A22AD6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103021E"/>
    <w:multiLevelType w:val="hybridMultilevel"/>
    <w:tmpl w:val="633A38BC"/>
    <w:lvl w:ilvl="0" w:tplc="88BAABC6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A3EE1"/>
    <w:multiLevelType w:val="hybridMultilevel"/>
    <w:tmpl w:val="7ABC1224"/>
    <w:lvl w:ilvl="0" w:tplc="3DEC0F68">
      <w:start w:val="1"/>
      <w:numFmt w:val="decimal"/>
      <w:lvlText w:val="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5FC4B2D"/>
    <w:multiLevelType w:val="hybridMultilevel"/>
    <w:tmpl w:val="6610E6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69B816FD"/>
    <w:multiLevelType w:val="hybridMultilevel"/>
    <w:tmpl w:val="50762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D27B2"/>
    <w:multiLevelType w:val="hybridMultilevel"/>
    <w:tmpl w:val="AEA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E706E"/>
    <w:multiLevelType w:val="hybridMultilevel"/>
    <w:tmpl w:val="BCA82D78"/>
    <w:lvl w:ilvl="0" w:tplc="66009E18">
      <w:start w:val="5"/>
      <w:numFmt w:val="bullet"/>
      <w:lvlText w:val=""/>
      <w:lvlJc w:val="left"/>
      <w:pPr>
        <w:ind w:left="720" w:hanging="360"/>
      </w:pPr>
      <w:rPr>
        <w:rFonts w:ascii="Symbol" w:eastAsia="바탕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83655"/>
    <w:multiLevelType w:val="hybridMultilevel"/>
    <w:tmpl w:val="8152BCF0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1F5066D"/>
    <w:multiLevelType w:val="hybridMultilevel"/>
    <w:tmpl w:val="893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D033F9"/>
    <w:multiLevelType w:val="hybridMultilevel"/>
    <w:tmpl w:val="8FD42CB8"/>
    <w:lvl w:ilvl="0" w:tplc="276A96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45"/>
  </w:num>
  <w:num w:numId="4">
    <w:abstractNumId w:val="28"/>
  </w:num>
  <w:num w:numId="5">
    <w:abstractNumId w:val="39"/>
  </w:num>
  <w:num w:numId="6">
    <w:abstractNumId w:val="0"/>
  </w:num>
  <w:num w:numId="7">
    <w:abstractNumId w:val="25"/>
  </w:num>
  <w:num w:numId="8">
    <w:abstractNumId w:val="1"/>
  </w:num>
  <w:num w:numId="9">
    <w:abstractNumId w:val="2"/>
  </w:num>
  <w:num w:numId="10">
    <w:abstractNumId w:val="21"/>
  </w:num>
  <w:num w:numId="11">
    <w:abstractNumId w:val="10"/>
  </w:num>
  <w:num w:numId="12">
    <w:abstractNumId w:val="13"/>
  </w:num>
  <w:num w:numId="13">
    <w:abstractNumId w:val="22"/>
  </w:num>
  <w:num w:numId="14">
    <w:abstractNumId w:val="42"/>
  </w:num>
  <w:num w:numId="15">
    <w:abstractNumId w:val="23"/>
  </w:num>
  <w:num w:numId="16">
    <w:abstractNumId w:val="7"/>
  </w:num>
  <w:num w:numId="17">
    <w:abstractNumId w:val="8"/>
  </w:num>
  <w:num w:numId="18">
    <w:abstractNumId w:val="35"/>
  </w:num>
  <w:num w:numId="19">
    <w:abstractNumId w:val="5"/>
  </w:num>
  <w:num w:numId="20">
    <w:abstractNumId w:val="29"/>
  </w:num>
  <w:num w:numId="21">
    <w:abstractNumId w:val="38"/>
  </w:num>
  <w:num w:numId="22">
    <w:abstractNumId w:val="34"/>
  </w:num>
  <w:num w:numId="23">
    <w:abstractNumId w:val="36"/>
  </w:num>
  <w:num w:numId="24">
    <w:abstractNumId w:val="20"/>
  </w:num>
  <w:num w:numId="25">
    <w:abstractNumId w:val="31"/>
  </w:num>
  <w:num w:numId="26">
    <w:abstractNumId w:val="19"/>
  </w:num>
  <w:num w:numId="27">
    <w:abstractNumId w:val="24"/>
  </w:num>
  <w:num w:numId="28">
    <w:abstractNumId w:val="30"/>
  </w:num>
  <w:num w:numId="29">
    <w:abstractNumId w:val="44"/>
  </w:num>
  <w:num w:numId="30">
    <w:abstractNumId w:val="37"/>
  </w:num>
  <w:num w:numId="31">
    <w:abstractNumId w:val="41"/>
  </w:num>
  <w:num w:numId="32">
    <w:abstractNumId w:val="3"/>
  </w:num>
  <w:num w:numId="33">
    <w:abstractNumId w:val="18"/>
  </w:num>
  <w:num w:numId="34">
    <w:abstractNumId w:val="11"/>
  </w:num>
  <w:num w:numId="35">
    <w:abstractNumId w:val="26"/>
  </w:num>
  <w:num w:numId="36">
    <w:abstractNumId w:val="32"/>
  </w:num>
  <w:num w:numId="37">
    <w:abstractNumId w:val="27"/>
  </w:num>
  <w:num w:numId="38">
    <w:abstractNumId w:val="9"/>
  </w:num>
  <w:num w:numId="39">
    <w:abstractNumId w:val="33"/>
  </w:num>
  <w:num w:numId="40">
    <w:abstractNumId w:val="4"/>
  </w:num>
  <w:num w:numId="41">
    <w:abstractNumId w:val="6"/>
  </w:num>
  <w:num w:numId="42">
    <w:abstractNumId w:val="12"/>
  </w:num>
  <w:num w:numId="43">
    <w:abstractNumId w:val="17"/>
  </w:num>
  <w:num w:numId="44">
    <w:abstractNumId w:val="14"/>
  </w:num>
  <w:num w:numId="45">
    <w:abstractNumId w:val="4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EE"/>
    <w:rsid w:val="00000B66"/>
    <w:rsid w:val="000160D2"/>
    <w:rsid w:val="00026067"/>
    <w:rsid w:val="00044C96"/>
    <w:rsid w:val="00053BA3"/>
    <w:rsid w:val="00061200"/>
    <w:rsid w:val="000B5173"/>
    <w:rsid w:val="000C0278"/>
    <w:rsid w:val="000C3683"/>
    <w:rsid w:val="000C6B2A"/>
    <w:rsid w:val="000F7FB1"/>
    <w:rsid w:val="00104285"/>
    <w:rsid w:val="00116B8D"/>
    <w:rsid w:val="00141899"/>
    <w:rsid w:val="001458BC"/>
    <w:rsid w:val="001955AD"/>
    <w:rsid w:val="001A7707"/>
    <w:rsid w:val="001E4835"/>
    <w:rsid w:val="001F0899"/>
    <w:rsid w:val="00201593"/>
    <w:rsid w:val="00201AE3"/>
    <w:rsid w:val="00206CF6"/>
    <w:rsid w:val="0025668D"/>
    <w:rsid w:val="002A3882"/>
    <w:rsid w:val="002A7000"/>
    <w:rsid w:val="002B1367"/>
    <w:rsid w:val="002B498C"/>
    <w:rsid w:val="002C76B1"/>
    <w:rsid w:val="002D5CED"/>
    <w:rsid w:val="003671BF"/>
    <w:rsid w:val="00370654"/>
    <w:rsid w:val="0037214D"/>
    <w:rsid w:val="0038783F"/>
    <w:rsid w:val="003B5ECB"/>
    <w:rsid w:val="003D7FB6"/>
    <w:rsid w:val="003E476B"/>
    <w:rsid w:val="003E7627"/>
    <w:rsid w:val="00416DD3"/>
    <w:rsid w:val="00460154"/>
    <w:rsid w:val="00464ABB"/>
    <w:rsid w:val="0047670D"/>
    <w:rsid w:val="004F1B5B"/>
    <w:rsid w:val="00506AB8"/>
    <w:rsid w:val="00512E05"/>
    <w:rsid w:val="005135A6"/>
    <w:rsid w:val="0052556E"/>
    <w:rsid w:val="00531F08"/>
    <w:rsid w:val="00557B66"/>
    <w:rsid w:val="00564A90"/>
    <w:rsid w:val="00565C45"/>
    <w:rsid w:val="0057524F"/>
    <w:rsid w:val="00590071"/>
    <w:rsid w:val="005A2328"/>
    <w:rsid w:val="005A2ABD"/>
    <w:rsid w:val="005C75DE"/>
    <w:rsid w:val="005D1779"/>
    <w:rsid w:val="005F6C71"/>
    <w:rsid w:val="00611A91"/>
    <w:rsid w:val="006277E5"/>
    <w:rsid w:val="00632099"/>
    <w:rsid w:val="006374F1"/>
    <w:rsid w:val="0064080E"/>
    <w:rsid w:val="006720C0"/>
    <w:rsid w:val="006C2183"/>
    <w:rsid w:val="006C4167"/>
    <w:rsid w:val="006D7258"/>
    <w:rsid w:val="006F7AB1"/>
    <w:rsid w:val="00736E4A"/>
    <w:rsid w:val="00783D69"/>
    <w:rsid w:val="007870A8"/>
    <w:rsid w:val="007A73E1"/>
    <w:rsid w:val="007C7C5D"/>
    <w:rsid w:val="007D05E6"/>
    <w:rsid w:val="007F4FDD"/>
    <w:rsid w:val="00815EAE"/>
    <w:rsid w:val="00834A2D"/>
    <w:rsid w:val="0087230B"/>
    <w:rsid w:val="00884FD2"/>
    <w:rsid w:val="008A415A"/>
    <w:rsid w:val="008B0FA4"/>
    <w:rsid w:val="008B14B8"/>
    <w:rsid w:val="008B73B0"/>
    <w:rsid w:val="008D08F1"/>
    <w:rsid w:val="009106FE"/>
    <w:rsid w:val="00945D05"/>
    <w:rsid w:val="009963FE"/>
    <w:rsid w:val="009A6656"/>
    <w:rsid w:val="009B655E"/>
    <w:rsid w:val="009D432A"/>
    <w:rsid w:val="009E6278"/>
    <w:rsid w:val="00A03B1B"/>
    <w:rsid w:val="00A110EE"/>
    <w:rsid w:val="00A6194D"/>
    <w:rsid w:val="00A74E0F"/>
    <w:rsid w:val="00A7624C"/>
    <w:rsid w:val="00AD5CA0"/>
    <w:rsid w:val="00B516FC"/>
    <w:rsid w:val="00B76104"/>
    <w:rsid w:val="00B91E63"/>
    <w:rsid w:val="00BC3D00"/>
    <w:rsid w:val="00BE03C5"/>
    <w:rsid w:val="00BF04ED"/>
    <w:rsid w:val="00C1525A"/>
    <w:rsid w:val="00C201E3"/>
    <w:rsid w:val="00C23AC2"/>
    <w:rsid w:val="00C665D7"/>
    <w:rsid w:val="00C940D3"/>
    <w:rsid w:val="00CA2647"/>
    <w:rsid w:val="00CA5FDF"/>
    <w:rsid w:val="00CB686D"/>
    <w:rsid w:val="00CB7725"/>
    <w:rsid w:val="00CE7B74"/>
    <w:rsid w:val="00D053D2"/>
    <w:rsid w:val="00D418B8"/>
    <w:rsid w:val="00D513A9"/>
    <w:rsid w:val="00D560F0"/>
    <w:rsid w:val="00D82AE8"/>
    <w:rsid w:val="00D85FEE"/>
    <w:rsid w:val="00D9620A"/>
    <w:rsid w:val="00DA0B13"/>
    <w:rsid w:val="00DC756B"/>
    <w:rsid w:val="00DD6255"/>
    <w:rsid w:val="00DE27EE"/>
    <w:rsid w:val="00E14C36"/>
    <w:rsid w:val="00E21C1E"/>
    <w:rsid w:val="00E54A16"/>
    <w:rsid w:val="00E54ED7"/>
    <w:rsid w:val="00E6641F"/>
    <w:rsid w:val="00E80034"/>
    <w:rsid w:val="00E87A72"/>
    <w:rsid w:val="00EB7171"/>
    <w:rsid w:val="00EC354C"/>
    <w:rsid w:val="00EC5F3D"/>
    <w:rsid w:val="00F121CF"/>
    <w:rsid w:val="00F15607"/>
    <w:rsid w:val="00F15BD1"/>
    <w:rsid w:val="00F15C06"/>
    <w:rsid w:val="00F17E4B"/>
    <w:rsid w:val="00F245C4"/>
    <w:rsid w:val="00F65720"/>
    <w:rsid w:val="00F84518"/>
    <w:rsid w:val="00FB0349"/>
    <w:rsid w:val="00FC0D64"/>
    <w:rsid w:val="00FD4941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7705"/>
  <w15:chartTrackingRefBased/>
  <w15:docId w15:val="{1F889B3A-972A-43F1-8298-722FEFA8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3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1F"/>
  </w:style>
  <w:style w:type="paragraph" w:styleId="Footer">
    <w:name w:val="footer"/>
    <w:basedOn w:val="Normal"/>
    <w:link w:val="FooterChar"/>
    <w:uiPriority w:val="99"/>
    <w:unhideWhenUsed/>
    <w:rsid w:val="00E66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1F"/>
  </w:style>
  <w:style w:type="paragraph" w:styleId="BalloonText">
    <w:name w:val="Balloon Text"/>
    <w:basedOn w:val="Normal"/>
    <w:link w:val="BalloonTextChar"/>
    <w:uiPriority w:val="99"/>
    <w:semiHidden/>
    <w:unhideWhenUsed/>
    <w:rsid w:val="00F8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C3D0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BC3D00"/>
  </w:style>
  <w:style w:type="character" w:customStyle="1" w:styleId="ListParagraphChar">
    <w:name w:val="List Paragraph Char"/>
    <w:basedOn w:val="DefaultParagraphFont"/>
    <w:link w:val="ListParagraph"/>
    <w:uiPriority w:val="34"/>
    <w:rsid w:val="00BC3D00"/>
  </w:style>
  <w:style w:type="character" w:customStyle="1" w:styleId="ColorfulList-Accent1Char">
    <w:name w:val="Colorful List - Accent 1 Char"/>
    <w:link w:val="ColorfulList-Accent1"/>
    <w:uiPriority w:val="34"/>
    <w:rsid w:val="00564A90"/>
    <w:rPr>
      <w:rFonts w:ascii="Times" w:eastAsia="바탕" w:hAnsi="Times" w:cs="Times New Roman"/>
      <w:szCs w:val="20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564A90"/>
    <w:pPr>
      <w:spacing w:after="0" w:line="240" w:lineRule="auto"/>
    </w:pPr>
    <w:rPr>
      <w:rFonts w:ascii="Times" w:eastAsia="바탕" w:hAnsi="Times" w:cs="Times New Roman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DongWon Kim</dc:creator>
  <cp:keywords/>
  <dc:description/>
  <cp:lastModifiedBy>DongWon Kim</cp:lastModifiedBy>
  <cp:revision>26</cp:revision>
  <cp:lastPrinted>2017-03-08T16:08:00Z</cp:lastPrinted>
  <dcterms:created xsi:type="dcterms:W3CDTF">2017-03-08T16:11:00Z</dcterms:created>
  <dcterms:modified xsi:type="dcterms:W3CDTF">2017-03-09T22:33:00Z</dcterms:modified>
</cp:coreProperties>
</file>